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A28" w:rsidRPr="001D04CF" w:rsidRDefault="00CA6A28" w:rsidP="001D04CF">
      <w:pPr>
        <w:pStyle w:val="Rubrik1"/>
        <w:rPr>
          <w:color w:val="auto"/>
          <w:sz w:val="36"/>
        </w:rPr>
      </w:pPr>
      <w:r w:rsidRPr="001D04CF">
        <w:rPr>
          <w:color w:val="auto"/>
          <w:sz w:val="36"/>
        </w:rPr>
        <w:t xml:space="preserve">SFKK integritetspolicy </w:t>
      </w:r>
    </w:p>
    <w:p w:rsidR="001D04CF" w:rsidRDefault="001D04CF" w:rsidP="00CA6A28">
      <w:pPr>
        <w:shd w:val="clear" w:color="auto" w:fill="FFFFFF"/>
        <w:spacing w:after="150" w:line="330" w:lineRule="atLeast"/>
        <w:ind w:left="426" w:hanging="1"/>
        <w:sectPr w:rsidR="001D04CF" w:rsidSect="001D04CF">
          <w:pgSz w:w="11906" w:h="16838"/>
          <w:pgMar w:top="770" w:right="1596" w:bottom="794" w:left="456" w:header="720" w:footer="720" w:gutter="0"/>
          <w:cols w:space="190"/>
          <w:docGrid w:linePitch="326"/>
        </w:sectPr>
      </w:pPr>
    </w:p>
    <w:p w:rsidR="00CA673A" w:rsidRPr="001D04CF" w:rsidRDefault="001D04CF" w:rsidP="00CA673A">
      <w:pPr>
        <w:shd w:val="clear" w:color="auto" w:fill="FFFFFF"/>
        <w:spacing w:after="0" w:line="276" w:lineRule="auto"/>
        <w:ind w:left="426" w:hanging="1"/>
        <w:rPr>
          <w:color w:val="auto"/>
          <w:szCs w:val="24"/>
        </w:rPr>
      </w:pPr>
      <w:r w:rsidRPr="001D04CF">
        <w:rPr>
          <w:color w:val="auto"/>
          <w:szCs w:val="24"/>
        </w:rPr>
        <w:t>Denna integritetspolicy förklarar hur SFKK samlar in och använder Dina personuppgifter samt beskriver Dina rättigheter och hur Du kan göra dem gällande</w:t>
      </w:r>
      <w:r>
        <w:rPr>
          <w:color w:val="auto"/>
          <w:szCs w:val="24"/>
        </w:rPr>
        <w:t>.</w:t>
      </w:r>
    </w:p>
    <w:p w:rsidR="001D04CF" w:rsidRDefault="00CA6A28" w:rsidP="00CA673A">
      <w:pPr>
        <w:shd w:val="clear" w:color="auto" w:fill="FFFFFF"/>
        <w:spacing w:after="0" w:line="276" w:lineRule="auto"/>
        <w:ind w:left="426" w:hanging="1"/>
        <w:rPr>
          <w:i/>
          <w:color w:val="D12979"/>
          <w:sz w:val="34"/>
        </w:rPr>
      </w:pPr>
      <w:r>
        <w:t xml:space="preserve">Svensk Förening för Klinisk </w:t>
      </w:r>
      <w:r w:rsidRPr="00CA6A28">
        <w:rPr>
          <w:color w:val="auto"/>
        </w:rPr>
        <w:t>kemi</w:t>
      </w:r>
      <w:r>
        <w:rPr>
          <w:color w:val="auto"/>
        </w:rPr>
        <w:t xml:space="preserve"> (SFKK)</w:t>
      </w:r>
      <w:r w:rsidRPr="00CA6A28">
        <w:rPr>
          <w:color w:val="auto"/>
        </w:rPr>
        <w:t xml:space="preserve"> </w:t>
      </w:r>
      <w:r w:rsidRPr="00CA6A28">
        <w:rPr>
          <w:color w:val="auto"/>
          <w:szCs w:val="21"/>
        </w:rPr>
        <w:t>har som uppgift att främja den Kliniska kemins utveckling.</w:t>
      </w:r>
      <w:r>
        <w:rPr>
          <w:color w:val="auto"/>
          <w:szCs w:val="21"/>
        </w:rPr>
        <w:t xml:space="preserve"> </w:t>
      </w:r>
      <w:r w:rsidRPr="00CA6A28">
        <w:rPr>
          <w:color w:val="auto"/>
          <w:szCs w:val="21"/>
        </w:rPr>
        <w:t>Föreningen är både en sektion i Läkarsällskapet samt en intresseorganisation för alla som är intresserade av Klinisk Kemi i Sverige.</w:t>
      </w:r>
      <w:r w:rsidR="001D04CF" w:rsidRPr="001D04CF">
        <w:rPr>
          <w:i/>
          <w:color w:val="D12979"/>
          <w:sz w:val="34"/>
        </w:rPr>
        <w:t xml:space="preserve"> </w:t>
      </w:r>
    </w:p>
    <w:p w:rsidR="00CA6A28" w:rsidRDefault="00CA6A28" w:rsidP="00CA673A">
      <w:pPr>
        <w:spacing w:after="0" w:line="360" w:lineRule="auto"/>
        <w:ind w:left="426" w:right="1" w:hanging="1"/>
      </w:pPr>
      <w:r>
        <w:t xml:space="preserve">Vår verksamhet vilar till stor del på engagerade medlemmar som arbetar ideellt. </w:t>
      </w:r>
    </w:p>
    <w:p w:rsidR="001D04CF" w:rsidRDefault="001D04CF" w:rsidP="00CA673A">
      <w:pPr>
        <w:spacing w:after="0" w:line="360" w:lineRule="auto"/>
        <w:ind w:left="426" w:right="1" w:hanging="1"/>
      </w:pPr>
      <w:r>
        <w:t xml:space="preserve">Policyn omfattar SFKK medlemmar, förtroendevalda och de som kontaktar oss via mail. </w:t>
      </w:r>
    </w:p>
    <w:p w:rsidR="001D04CF" w:rsidRDefault="00CA6A28" w:rsidP="00CA673A">
      <w:pPr>
        <w:spacing w:after="0" w:line="276" w:lineRule="auto"/>
        <w:ind w:left="426" w:right="1" w:hanging="1"/>
      </w:pPr>
      <w:r>
        <w:t xml:space="preserve">SFKK är personuppgiftsansvarig för behandlingen av personuppgifter som sker inom ramen för vår verksamhet. Du ska alltid kunna känna dig trygg när du anförtror oss dina personuppgifter. </w:t>
      </w:r>
    </w:p>
    <w:p w:rsidR="00CA6A28" w:rsidRDefault="00CA6A28" w:rsidP="00CA673A">
      <w:pPr>
        <w:spacing w:line="360" w:lineRule="auto"/>
        <w:ind w:left="426" w:right="1" w:hanging="1"/>
      </w:pPr>
      <w:r>
        <w:t xml:space="preserve">Du är alltid välkommen att kontakta oss vid frågor, se kontaktuppgifter i slutet av dokumentet. </w:t>
      </w:r>
    </w:p>
    <w:p w:rsidR="00CA6A28" w:rsidRPr="001D04CF" w:rsidRDefault="00CA6A28" w:rsidP="00CA673A">
      <w:pPr>
        <w:pStyle w:val="Rubrik1"/>
        <w:spacing w:before="0" w:after="240"/>
        <w:ind w:left="426" w:hanging="1"/>
        <w:rPr>
          <w:color w:val="auto"/>
        </w:rPr>
      </w:pPr>
      <w:r w:rsidRPr="001D04CF">
        <w:rPr>
          <w:color w:val="auto"/>
        </w:rPr>
        <w:t>Personuppgift och behandling av dessa</w:t>
      </w:r>
    </w:p>
    <w:p w:rsidR="00CA6A28" w:rsidRDefault="00CA6A28" w:rsidP="00CA6A28">
      <w:pPr>
        <w:ind w:left="426" w:right="258" w:hanging="1"/>
      </w:pPr>
      <w:r>
        <w:t xml:space="preserve">Personuppgift är information som direkt eller indirekt kan härledas till en fysisk person som är i livet. Varje åtgärd som vidtas med en personuppgift är en behandling. Det gäller exempelvis insamling, registrering, organisering, lagring, bearbetning, överföring och radering. </w:t>
      </w:r>
    </w:p>
    <w:p w:rsidR="00CA6A28" w:rsidRPr="001D04CF" w:rsidRDefault="00CA6A28" w:rsidP="00CA6A28">
      <w:pPr>
        <w:spacing w:after="288" w:line="249" w:lineRule="auto"/>
        <w:ind w:left="426" w:right="627" w:hanging="1"/>
        <w:jc w:val="both"/>
        <w:rPr>
          <w:rFonts w:ascii="Gill Sans MT" w:eastAsia="Gill Sans MT" w:hAnsi="Gill Sans MT" w:cs="Gill Sans MT"/>
          <w:b/>
          <w:color w:val="auto"/>
        </w:rPr>
      </w:pPr>
      <w:r w:rsidRPr="001D04CF">
        <w:rPr>
          <w:rFonts w:ascii="Gill Sans MT" w:eastAsia="Gill Sans MT" w:hAnsi="Gill Sans MT" w:cs="Gill Sans MT"/>
          <w:b/>
          <w:color w:val="auto"/>
        </w:rPr>
        <w:t xml:space="preserve">Varför vi behandlar personuppgifter – övergripande ändamål </w:t>
      </w:r>
    </w:p>
    <w:p w:rsidR="00CA6A28" w:rsidRDefault="00CA6A28" w:rsidP="00CA6A28">
      <w:pPr>
        <w:spacing w:after="288" w:line="249" w:lineRule="auto"/>
        <w:ind w:left="426" w:right="627" w:hanging="1"/>
        <w:jc w:val="both"/>
      </w:pPr>
      <w:r>
        <w:t xml:space="preserve">SFKK använder personuppgifter för att kunna bedriva vår stadgereglerade verksamhet. Vi måste behandla personuppgifter för att administrera föreningens angelägenheter, utöva våra olika aktiviteter, kommunicera med medlemmar och omvärlden samt hantera olika ekonomiska transaktioner.  </w:t>
      </w:r>
    </w:p>
    <w:p w:rsidR="00CA6A28" w:rsidRDefault="00CA6A28" w:rsidP="00CA6A28">
      <w:pPr>
        <w:ind w:left="426" w:right="314" w:hanging="1"/>
      </w:pPr>
      <w:r>
        <w:t>Mer utförlig beskrivning av ändamålen och den lagliga grunden för att ta in personuppgifter ges i tabellen</w:t>
      </w:r>
      <w:r w:rsidR="00E26546">
        <w:t xml:space="preserve"> nedan</w:t>
      </w:r>
      <w:r>
        <w:t xml:space="preserve">. </w:t>
      </w:r>
    </w:p>
    <w:p w:rsidR="00CA6A28" w:rsidRPr="001D04CF" w:rsidRDefault="00CA6A28" w:rsidP="00CA673A">
      <w:pPr>
        <w:pStyle w:val="Rubrik1"/>
        <w:spacing w:before="0" w:after="240"/>
        <w:ind w:left="426" w:hanging="1"/>
        <w:rPr>
          <w:color w:val="auto"/>
        </w:rPr>
      </w:pPr>
      <w:r w:rsidRPr="001D04CF">
        <w:rPr>
          <w:color w:val="auto"/>
        </w:rPr>
        <w:t xml:space="preserve">Personuppgifter vi tar in </w:t>
      </w:r>
    </w:p>
    <w:p w:rsidR="00CA6A28" w:rsidRDefault="00CA6A28" w:rsidP="00CA6A28">
      <w:pPr>
        <w:ind w:left="426" w:right="371" w:hanging="1"/>
      </w:pPr>
      <w:r>
        <w:t xml:space="preserve">SFKK får i regel in personuppgifterna direkt från Dig. Namn och kontaktuppgifter är de vanligaste. För vissa ändamål tar vi även in uppgifter om utbildning, yrke, arbetsplats, personnummer (medlemmar m.m.) och kontonummer (när pengar ska utbetalas). Vi tar inte in mer personuppgifter än vad som är relevant för ändamålet. </w:t>
      </w:r>
    </w:p>
    <w:p w:rsidR="00CA6A28" w:rsidRPr="001D04CF" w:rsidRDefault="00CA6A28" w:rsidP="00CA673A">
      <w:pPr>
        <w:pStyle w:val="Rubrik1"/>
        <w:spacing w:before="0" w:after="240"/>
        <w:ind w:left="426" w:hanging="1"/>
        <w:rPr>
          <w:color w:val="auto"/>
        </w:rPr>
      </w:pPr>
      <w:r w:rsidRPr="001D04CF">
        <w:rPr>
          <w:color w:val="auto"/>
        </w:rPr>
        <w:t>Dina rättigheter</w:t>
      </w:r>
    </w:p>
    <w:p w:rsidR="00CA6A28" w:rsidRDefault="00CA6A28" w:rsidP="00CA6A28">
      <w:pPr>
        <w:ind w:left="426" w:right="1" w:hanging="1"/>
      </w:pPr>
      <w:r>
        <w:t xml:space="preserve">SFKK ska på Din begäran av registerutdrag förse Dig med en kopia av de personuppgifter som är under behandling. </w:t>
      </w:r>
    </w:p>
    <w:p w:rsidR="00CA6A28" w:rsidRDefault="00CA6A28" w:rsidP="00CA6A28">
      <w:pPr>
        <w:ind w:left="426" w:right="1" w:hanging="1"/>
      </w:pPr>
      <w:r>
        <w:t xml:space="preserve">Du har i vissa fall rätt till dataportabilitet av personuppgifterna. Du har rätt att dra in ett samtycke, motsätta dig automatiskt beslutsfattande, profilering och invända mot direkt marknadsföring. Du har rätt att få Dina personuppgifter korrigerade om de är felaktiga, ofullständiga eller missvisande – och du har rätt att begränsa behandlingen av personuppgifterna tills de blir ändrade. </w:t>
      </w:r>
    </w:p>
    <w:p w:rsidR="00CA673A" w:rsidRDefault="00CA673A" w:rsidP="00CA6A28">
      <w:pPr>
        <w:spacing w:after="0" w:line="259" w:lineRule="auto"/>
        <w:ind w:left="680" w:firstLine="0"/>
        <w:rPr>
          <w:b/>
        </w:rPr>
      </w:pPr>
    </w:p>
    <w:p w:rsidR="00CA6A28" w:rsidRDefault="00CA6A28" w:rsidP="00CA6A28">
      <w:pPr>
        <w:spacing w:after="0" w:line="259" w:lineRule="auto"/>
        <w:ind w:left="680" w:firstLine="0"/>
      </w:pPr>
      <w:r>
        <w:rPr>
          <w:b/>
        </w:rPr>
        <w:lastRenderedPageBreak/>
        <w:t xml:space="preserve">Du har under vissa omständigheter även rätt att bli raderad.  </w:t>
      </w:r>
    </w:p>
    <w:p w:rsidR="00CA6A28" w:rsidRDefault="00CA6A28" w:rsidP="00CA6A28">
      <w:pPr>
        <w:spacing w:after="5"/>
        <w:ind w:left="690"/>
      </w:pPr>
      <w:r>
        <w:rPr>
          <w:b/>
          <w:i/>
        </w:rPr>
        <w:t>Det gäller</w:t>
      </w:r>
    </w:p>
    <w:tbl>
      <w:tblPr>
        <w:tblStyle w:val="TableGrid"/>
        <w:tblW w:w="6567" w:type="dxa"/>
        <w:tblInd w:w="680" w:type="dxa"/>
        <w:tblLook w:val="04A0" w:firstRow="1" w:lastRow="0" w:firstColumn="1" w:lastColumn="0" w:noHBand="0" w:noVBand="1"/>
      </w:tblPr>
      <w:tblGrid>
        <w:gridCol w:w="720"/>
        <w:gridCol w:w="5847"/>
      </w:tblGrid>
      <w:tr w:rsidR="001D04CF" w:rsidRPr="001D04CF" w:rsidTr="00694A85">
        <w:trPr>
          <w:trHeight w:val="306"/>
        </w:trPr>
        <w:tc>
          <w:tcPr>
            <w:tcW w:w="720" w:type="dxa"/>
            <w:tcBorders>
              <w:top w:val="nil"/>
              <w:left w:val="nil"/>
              <w:bottom w:val="nil"/>
              <w:right w:val="nil"/>
            </w:tcBorders>
          </w:tcPr>
          <w:p w:rsidR="00CA6A28" w:rsidRPr="001D04CF" w:rsidRDefault="00CA6A28" w:rsidP="00694A85">
            <w:pPr>
              <w:spacing w:after="0" w:line="259" w:lineRule="auto"/>
              <w:ind w:left="0" w:firstLine="0"/>
              <w:rPr>
                <w:color w:val="auto"/>
              </w:rPr>
            </w:pPr>
            <w:r w:rsidRPr="001D04CF">
              <w:rPr>
                <w:rFonts w:ascii="Webdings" w:eastAsia="Webdings" w:hAnsi="Webdings" w:cs="Webdings"/>
                <w:color w:val="auto"/>
                <w:sz w:val="22"/>
              </w:rPr>
              <w:t></w:t>
            </w:r>
            <w:r w:rsidRPr="001D04CF">
              <w:rPr>
                <w:color w:val="auto"/>
              </w:rPr>
              <w:t xml:space="preserve"> </w:t>
            </w:r>
          </w:p>
        </w:tc>
        <w:tc>
          <w:tcPr>
            <w:tcW w:w="5847" w:type="dxa"/>
            <w:tcBorders>
              <w:top w:val="nil"/>
              <w:left w:val="nil"/>
              <w:bottom w:val="nil"/>
              <w:right w:val="nil"/>
            </w:tcBorders>
          </w:tcPr>
          <w:p w:rsidR="00CA6A28" w:rsidRPr="001D04CF" w:rsidRDefault="00CA6A28" w:rsidP="00694A85">
            <w:pPr>
              <w:spacing w:after="0" w:line="259" w:lineRule="auto"/>
              <w:ind w:left="0" w:firstLine="0"/>
              <w:rPr>
                <w:color w:val="auto"/>
              </w:rPr>
            </w:pPr>
            <w:r w:rsidRPr="001D04CF">
              <w:rPr>
                <w:color w:val="auto"/>
              </w:rPr>
              <w:t>Om uppgifterna inte längre behövs för de ändamål de</w:t>
            </w:r>
          </w:p>
        </w:tc>
      </w:tr>
      <w:tr w:rsidR="001D04CF" w:rsidRPr="001D04CF" w:rsidTr="00694A85">
        <w:trPr>
          <w:trHeight w:val="432"/>
        </w:trPr>
        <w:tc>
          <w:tcPr>
            <w:tcW w:w="720" w:type="dxa"/>
            <w:tcBorders>
              <w:top w:val="nil"/>
              <w:left w:val="nil"/>
              <w:bottom w:val="nil"/>
              <w:right w:val="nil"/>
            </w:tcBorders>
          </w:tcPr>
          <w:p w:rsidR="00CA6A28" w:rsidRPr="001D04CF" w:rsidRDefault="00CA6A28" w:rsidP="00694A85">
            <w:pPr>
              <w:spacing w:after="0" w:line="259" w:lineRule="auto"/>
              <w:ind w:left="0" w:firstLine="0"/>
              <w:rPr>
                <w:color w:val="auto"/>
              </w:rPr>
            </w:pPr>
            <w:r w:rsidRPr="001D04CF">
              <w:rPr>
                <w:color w:val="auto"/>
              </w:rPr>
              <w:t xml:space="preserve"> </w:t>
            </w:r>
          </w:p>
        </w:tc>
        <w:tc>
          <w:tcPr>
            <w:tcW w:w="5847" w:type="dxa"/>
            <w:tcBorders>
              <w:top w:val="nil"/>
              <w:left w:val="nil"/>
              <w:bottom w:val="nil"/>
              <w:right w:val="nil"/>
            </w:tcBorders>
          </w:tcPr>
          <w:p w:rsidR="00CA6A28" w:rsidRPr="001D04CF" w:rsidRDefault="00CA6A28" w:rsidP="00694A85">
            <w:pPr>
              <w:spacing w:after="0" w:line="259" w:lineRule="auto"/>
              <w:ind w:left="0" w:firstLine="0"/>
              <w:rPr>
                <w:color w:val="auto"/>
              </w:rPr>
            </w:pPr>
            <w:r w:rsidRPr="001D04CF">
              <w:rPr>
                <w:color w:val="auto"/>
              </w:rPr>
              <w:t>samlades in för</w:t>
            </w:r>
          </w:p>
        </w:tc>
      </w:tr>
      <w:tr w:rsidR="001D04CF" w:rsidRPr="001D04CF" w:rsidTr="00694A85">
        <w:trPr>
          <w:trHeight w:val="432"/>
        </w:trPr>
        <w:tc>
          <w:tcPr>
            <w:tcW w:w="720" w:type="dxa"/>
            <w:tcBorders>
              <w:top w:val="nil"/>
              <w:left w:val="nil"/>
              <w:bottom w:val="nil"/>
              <w:right w:val="nil"/>
            </w:tcBorders>
            <w:vAlign w:val="bottom"/>
          </w:tcPr>
          <w:p w:rsidR="00CA6A28" w:rsidRPr="001D04CF" w:rsidRDefault="00CA6A28" w:rsidP="00694A85">
            <w:pPr>
              <w:spacing w:after="0" w:line="259" w:lineRule="auto"/>
              <w:ind w:left="0" w:firstLine="0"/>
              <w:rPr>
                <w:color w:val="auto"/>
              </w:rPr>
            </w:pPr>
            <w:r w:rsidRPr="001D04CF">
              <w:rPr>
                <w:rFonts w:ascii="Webdings" w:eastAsia="Webdings" w:hAnsi="Webdings" w:cs="Webdings"/>
                <w:color w:val="auto"/>
                <w:sz w:val="22"/>
              </w:rPr>
              <w:t></w:t>
            </w:r>
            <w:r w:rsidRPr="001D04CF">
              <w:rPr>
                <w:color w:val="auto"/>
              </w:rPr>
              <w:t xml:space="preserve"> </w:t>
            </w:r>
          </w:p>
        </w:tc>
        <w:tc>
          <w:tcPr>
            <w:tcW w:w="5847" w:type="dxa"/>
            <w:tcBorders>
              <w:top w:val="nil"/>
              <w:left w:val="nil"/>
              <w:bottom w:val="nil"/>
              <w:right w:val="nil"/>
            </w:tcBorders>
            <w:vAlign w:val="bottom"/>
          </w:tcPr>
          <w:p w:rsidR="00CA6A28" w:rsidRPr="001D04CF" w:rsidRDefault="00CA6A28" w:rsidP="00694A85">
            <w:pPr>
              <w:spacing w:after="0" w:line="259" w:lineRule="auto"/>
              <w:ind w:left="0" w:firstLine="0"/>
              <w:rPr>
                <w:color w:val="auto"/>
              </w:rPr>
            </w:pPr>
            <w:r w:rsidRPr="001D04CF">
              <w:rPr>
                <w:color w:val="auto"/>
              </w:rPr>
              <w:t xml:space="preserve">Om behandlingen grundar sig på samtycke och du </w:t>
            </w:r>
          </w:p>
        </w:tc>
      </w:tr>
      <w:tr w:rsidR="001D04CF" w:rsidRPr="001D04CF" w:rsidTr="00694A85">
        <w:trPr>
          <w:trHeight w:val="432"/>
        </w:trPr>
        <w:tc>
          <w:tcPr>
            <w:tcW w:w="720" w:type="dxa"/>
            <w:tcBorders>
              <w:top w:val="nil"/>
              <w:left w:val="nil"/>
              <w:bottom w:val="nil"/>
              <w:right w:val="nil"/>
            </w:tcBorders>
          </w:tcPr>
          <w:p w:rsidR="00CA6A28" w:rsidRPr="001D04CF" w:rsidRDefault="00CA6A28" w:rsidP="00694A85">
            <w:pPr>
              <w:spacing w:after="0" w:line="259" w:lineRule="auto"/>
              <w:ind w:left="0" w:firstLine="0"/>
              <w:rPr>
                <w:color w:val="auto"/>
              </w:rPr>
            </w:pPr>
            <w:r w:rsidRPr="001D04CF">
              <w:rPr>
                <w:color w:val="auto"/>
              </w:rPr>
              <w:t xml:space="preserve"> </w:t>
            </w:r>
          </w:p>
        </w:tc>
        <w:tc>
          <w:tcPr>
            <w:tcW w:w="5847" w:type="dxa"/>
            <w:tcBorders>
              <w:top w:val="nil"/>
              <w:left w:val="nil"/>
              <w:bottom w:val="nil"/>
              <w:right w:val="nil"/>
            </w:tcBorders>
          </w:tcPr>
          <w:p w:rsidR="00CA6A28" w:rsidRPr="001D04CF" w:rsidRDefault="00CA6A28" w:rsidP="00694A85">
            <w:pPr>
              <w:spacing w:after="0" w:line="259" w:lineRule="auto"/>
              <w:ind w:left="0" w:firstLine="0"/>
              <w:rPr>
                <w:color w:val="auto"/>
              </w:rPr>
            </w:pPr>
            <w:r w:rsidRPr="001D04CF">
              <w:rPr>
                <w:color w:val="auto"/>
              </w:rPr>
              <w:t xml:space="preserve">återkallar samtycket </w:t>
            </w:r>
          </w:p>
        </w:tc>
      </w:tr>
      <w:tr w:rsidR="001D04CF" w:rsidRPr="001D04CF" w:rsidTr="00694A85">
        <w:trPr>
          <w:trHeight w:val="432"/>
        </w:trPr>
        <w:tc>
          <w:tcPr>
            <w:tcW w:w="720" w:type="dxa"/>
            <w:tcBorders>
              <w:top w:val="nil"/>
              <w:left w:val="nil"/>
              <w:bottom w:val="nil"/>
              <w:right w:val="nil"/>
            </w:tcBorders>
            <w:vAlign w:val="bottom"/>
          </w:tcPr>
          <w:p w:rsidR="00CA6A28" w:rsidRPr="001D04CF" w:rsidRDefault="00CA6A28" w:rsidP="00694A85">
            <w:pPr>
              <w:spacing w:after="0" w:line="259" w:lineRule="auto"/>
              <w:ind w:left="0" w:firstLine="0"/>
              <w:rPr>
                <w:color w:val="auto"/>
              </w:rPr>
            </w:pPr>
            <w:r w:rsidRPr="001D04CF">
              <w:rPr>
                <w:rFonts w:ascii="Webdings" w:eastAsia="Webdings" w:hAnsi="Webdings" w:cs="Webdings"/>
                <w:color w:val="auto"/>
                <w:sz w:val="22"/>
              </w:rPr>
              <w:t></w:t>
            </w:r>
            <w:r w:rsidRPr="001D04CF">
              <w:rPr>
                <w:color w:val="auto"/>
              </w:rPr>
              <w:t xml:space="preserve"> </w:t>
            </w:r>
          </w:p>
        </w:tc>
        <w:tc>
          <w:tcPr>
            <w:tcW w:w="5847" w:type="dxa"/>
            <w:tcBorders>
              <w:top w:val="nil"/>
              <w:left w:val="nil"/>
              <w:bottom w:val="nil"/>
              <w:right w:val="nil"/>
            </w:tcBorders>
            <w:vAlign w:val="bottom"/>
          </w:tcPr>
          <w:p w:rsidR="00CA6A28" w:rsidRPr="001D04CF" w:rsidRDefault="00CA6A28" w:rsidP="00694A85">
            <w:pPr>
              <w:spacing w:after="0" w:line="259" w:lineRule="auto"/>
              <w:ind w:left="0" w:firstLine="0"/>
              <w:rPr>
                <w:color w:val="auto"/>
              </w:rPr>
            </w:pPr>
            <w:r w:rsidRPr="001D04CF">
              <w:rPr>
                <w:color w:val="auto"/>
              </w:rPr>
              <w:t xml:space="preserve">Om behandlingen sker för direktmarknadsföring och </w:t>
            </w:r>
          </w:p>
        </w:tc>
      </w:tr>
      <w:tr w:rsidR="001D04CF" w:rsidRPr="001D04CF" w:rsidTr="00694A85">
        <w:trPr>
          <w:trHeight w:val="432"/>
        </w:trPr>
        <w:tc>
          <w:tcPr>
            <w:tcW w:w="720" w:type="dxa"/>
            <w:tcBorders>
              <w:top w:val="nil"/>
              <w:left w:val="nil"/>
              <w:bottom w:val="nil"/>
              <w:right w:val="nil"/>
            </w:tcBorders>
          </w:tcPr>
          <w:p w:rsidR="00CA6A28" w:rsidRPr="001D04CF" w:rsidRDefault="00CA6A28" w:rsidP="00694A85">
            <w:pPr>
              <w:spacing w:after="0" w:line="259" w:lineRule="auto"/>
              <w:ind w:left="0" w:firstLine="0"/>
              <w:rPr>
                <w:color w:val="auto"/>
              </w:rPr>
            </w:pPr>
            <w:r w:rsidRPr="001D04CF">
              <w:rPr>
                <w:color w:val="auto"/>
              </w:rPr>
              <w:t xml:space="preserve"> </w:t>
            </w:r>
          </w:p>
        </w:tc>
        <w:tc>
          <w:tcPr>
            <w:tcW w:w="5847" w:type="dxa"/>
            <w:tcBorders>
              <w:top w:val="nil"/>
              <w:left w:val="nil"/>
              <w:bottom w:val="nil"/>
              <w:right w:val="nil"/>
            </w:tcBorders>
          </w:tcPr>
          <w:p w:rsidR="00CA6A28" w:rsidRPr="001D04CF" w:rsidRDefault="00CA6A28" w:rsidP="00694A85">
            <w:pPr>
              <w:spacing w:after="0" w:line="259" w:lineRule="auto"/>
              <w:ind w:left="0" w:firstLine="0"/>
              <w:rPr>
                <w:color w:val="auto"/>
              </w:rPr>
            </w:pPr>
            <w:r w:rsidRPr="001D04CF">
              <w:rPr>
                <w:color w:val="auto"/>
              </w:rPr>
              <w:t>du motsätter dig att uppgifterna behandlas</w:t>
            </w:r>
          </w:p>
        </w:tc>
      </w:tr>
      <w:tr w:rsidR="001D04CF" w:rsidRPr="001D04CF" w:rsidTr="00694A85">
        <w:trPr>
          <w:trHeight w:val="432"/>
        </w:trPr>
        <w:tc>
          <w:tcPr>
            <w:tcW w:w="720" w:type="dxa"/>
            <w:tcBorders>
              <w:top w:val="nil"/>
              <w:left w:val="nil"/>
              <w:bottom w:val="nil"/>
              <w:right w:val="nil"/>
            </w:tcBorders>
            <w:vAlign w:val="bottom"/>
          </w:tcPr>
          <w:p w:rsidR="00CA6A28" w:rsidRPr="001D04CF" w:rsidRDefault="00CA6A28" w:rsidP="00694A85">
            <w:pPr>
              <w:spacing w:after="0" w:line="259" w:lineRule="auto"/>
              <w:ind w:left="0" w:firstLine="0"/>
              <w:rPr>
                <w:color w:val="auto"/>
              </w:rPr>
            </w:pPr>
            <w:r w:rsidRPr="001D04CF">
              <w:rPr>
                <w:rFonts w:ascii="Webdings" w:eastAsia="Webdings" w:hAnsi="Webdings" w:cs="Webdings"/>
                <w:color w:val="auto"/>
                <w:sz w:val="22"/>
              </w:rPr>
              <w:t></w:t>
            </w:r>
            <w:r w:rsidRPr="001D04CF">
              <w:rPr>
                <w:color w:val="auto"/>
              </w:rPr>
              <w:t xml:space="preserve"> </w:t>
            </w:r>
          </w:p>
        </w:tc>
        <w:tc>
          <w:tcPr>
            <w:tcW w:w="5847" w:type="dxa"/>
            <w:tcBorders>
              <w:top w:val="nil"/>
              <w:left w:val="nil"/>
              <w:bottom w:val="nil"/>
              <w:right w:val="nil"/>
            </w:tcBorders>
            <w:vAlign w:val="bottom"/>
          </w:tcPr>
          <w:p w:rsidR="00CA6A28" w:rsidRPr="001D04CF" w:rsidRDefault="00CA6A28" w:rsidP="00694A85">
            <w:pPr>
              <w:spacing w:after="0" w:line="259" w:lineRule="auto"/>
              <w:ind w:left="0" w:firstLine="0"/>
              <w:rPr>
                <w:color w:val="auto"/>
              </w:rPr>
            </w:pPr>
            <w:r w:rsidRPr="001D04CF">
              <w:rPr>
                <w:color w:val="auto"/>
              </w:rPr>
              <w:t xml:space="preserve">Om du motsätter dig personuppgiftsbehandling som sker </w:t>
            </w:r>
          </w:p>
        </w:tc>
      </w:tr>
      <w:tr w:rsidR="001D04CF" w:rsidRPr="001D04CF" w:rsidTr="00694A85">
        <w:trPr>
          <w:trHeight w:val="288"/>
        </w:trPr>
        <w:tc>
          <w:tcPr>
            <w:tcW w:w="720" w:type="dxa"/>
            <w:tcBorders>
              <w:top w:val="nil"/>
              <w:left w:val="nil"/>
              <w:bottom w:val="nil"/>
              <w:right w:val="nil"/>
            </w:tcBorders>
          </w:tcPr>
          <w:p w:rsidR="00CA6A28" w:rsidRPr="001D04CF" w:rsidRDefault="00CA6A28" w:rsidP="00694A85">
            <w:pPr>
              <w:spacing w:after="0" w:line="259" w:lineRule="auto"/>
              <w:ind w:left="0" w:firstLine="0"/>
              <w:rPr>
                <w:color w:val="auto"/>
              </w:rPr>
            </w:pPr>
            <w:r w:rsidRPr="001D04CF">
              <w:rPr>
                <w:color w:val="auto"/>
              </w:rPr>
              <w:t xml:space="preserve"> </w:t>
            </w:r>
          </w:p>
        </w:tc>
        <w:tc>
          <w:tcPr>
            <w:tcW w:w="5847" w:type="dxa"/>
            <w:tcBorders>
              <w:top w:val="nil"/>
              <w:left w:val="nil"/>
              <w:bottom w:val="nil"/>
              <w:right w:val="nil"/>
            </w:tcBorders>
          </w:tcPr>
          <w:p w:rsidR="00CA6A28" w:rsidRPr="001D04CF" w:rsidRDefault="00CA6A28" w:rsidP="00694A85">
            <w:pPr>
              <w:spacing w:after="0" w:line="259" w:lineRule="auto"/>
              <w:ind w:left="0" w:firstLine="0"/>
              <w:jc w:val="both"/>
              <w:rPr>
                <w:color w:val="auto"/>
              </w:rPr>
            </w:pPr>
            <w:r w:rsidRPr="001D04CF">
              <w:rPr>
                <w:color w:val="auto"/>
              </w:rPr>
              <w:t xml:space="preserve">efter en intresseavvägning och det inte finns berättigade skäl </w:t>
            </w:r>
          </w:p>
        </w:tc>
      </w:tr>
      <w:tr w:rsidR="001D04CF" w:rsidRPr="001D04CF" w:rsidTr="00694A85">
        <w:trPr>
          <w:trHeight w:val="432"/>
        </w:trPr>
        <w:tc>
          <w:tcPr>
            <w:tcW w:w="720" w:type="dxa"/>
            <w:tcBorders>
              <w:top w:val="nil"/>
              <w:left w:val="nil"/>
              <w:bottom w:val="nil"/>
              <w:right w:val="nil"/>
            </w:tcBorders>
          </w:tcPr>
          <w:p w:rsidR="00CA6A28" w:rsidRPr="001D04CF" w:rsidRDefault="00CA6A28" w:rsidP="00694A85">
            <w:pPr>
              <w:spacing w:after="0" w:line="259" w:lineRule="auto"/>
              <w:ind w:left="0" w:firstLine="0"/>
              <w:rPr>
                <w:color w:val="auto"/>
              </w:rPr>
            </w:pPr>
            <w:r w:rsidRPr="001D04CF">
              <w:rPr>
                <w:color w:val="auto"/>
              </w:rPr>
              <w:t xml:space="preserve"> </w:t>
            </w:r>
          </w:p>
        </w:tc>
        <w:tc>
          <w:tcPr>
            <w:tcW w:w="5847" w:type="dxa"/>
            <w:tcBorders>
              <w:top w:val="nil"/>
              <w:left w:val="nil"/>
              <w:bottom w:val="nil"/>
              <w:right w:val="nil"/>
            </w:tcBorders>
          </w:tcPr>
          <w:p w:rsidR="00CA6A28" w:rsidRPr="001D04CF" w:rsidRDefault="00CA6A28" w:rsidP="00694A85">
            <w:pPr>
              <w:spacing w:after="0" w:line="259" w:lineRule="auto"/>
              <w:ind w:left="0" w:firstLine="0"/>
              <w:rPr>
                <w:color w:val="auto"/>
              </w:rPr>
            </w:pPr>
            <w:r w:rsidRPr="001D04CF">
              <w:rPr>
                <w:color w:val="auto"/>
              </w:rPr>
              <w:t>som väger tyngre än dina intressen</w:t>
            </w:r>
          </w:p>
        </w:tc>
      </w:tr>
      <w:tr w:rsidR="001D04CF" w:rsidRPr="001D04CF" w:rsidTr="00694A85">
        <w:trPr>
          <w:trHeight w:val="576"/>
        </w:trPr>
        <w:tc>
          <w:tcPr>
            <w:tcW w:w="720" w:type="dxa"/>
            <w:tcBorders>
              <w:top w:val="nil"/>
              <w:left w:val="nil"/>
              <w:bottom w:val="nil"/>
              <w:right w:val="nil"/>
            </w:tcBorders>
            <w:vAlign w:val="center"/>
          </w:tcPr>
          <w:p w:rsidR="00CA6A28" w:rsidRPr="001D04CF" w:rsidRDefault="00CA6A28" w:rsidP="00694A85">
            <w:pPr>
              <w:spacing w:after="0" w:line="259" w:lineRule="auto"/>
              <w:ind w:left="0" w:firstLine="0"/>
              <w:rPr>
                <w:color w:val="auto"/>
              </w:rPr>
            </w:pPr>
            <w:r w:rsidRPr="001D04CF">
              <w:rPr>
                <w:rFonts w:ascii="Webdings" w:eastAsia="Webdings" w:hAnsi="Webdings" w:cs="Webdings"/>
                <w:color w:val="auto"/>
                <w:sz w:val="22"/>
              </w:rPr>
              <w:t></w:t>
            </w:r>
            <w:r w:rsidRPr="001D04CF">
              <w:rPr>
                <w:color w:val="auto"/>
              </w:rPr>
              <w:t xml:space="preserve"> </w:t>
            </w:r>
          </w:p>
        </w:tc>
        <w:tc>
          <w:tcPr>
            <w:tcW w:w="5847" w:type="dxa"/>
            <w:tcBorders>
              <w:top w:val="nil"/>
              <w:left w:val="nil"/>
              <w:bottom w:val="nil"/>
              <w:right w:val="nil"/>
            </w:tcBorders>
            <w:vAlign w:val="center"/>
          </w:tcPr>
          <w:p w:rsidR="00CA6A28" w:rsidRPr="001D04CF" w:rsidRDefault="00CA6A28" w:rsidP="00694A85">
            <w:pPr>
              <w:spacing w:after="0" w:line="259" w:lineRule="auto"/>
              <w:ind w:left="0" w:firstLine="0"/>
              <w:rPr>
                <w:color w:val="auto"/>
              </w:rPr>
            </w:pPr>
            <w:r w:rsidRPr="001D04CF">
              <w:rPr>
                <w:color w:val="auto"/>
              </w:rPr>
              <w:t>Om personuppgifterna har behandlats olagligt</w:t>
            </w:r>
          </w:p>
        </w:tc>
      </w:tr>
      <w:tr w:rsidR="001D04CF" w:rsidRPr="001D04CF" w:rsidTr="00694A85">
        <w:trPr>
          <w:trHeight w:val="576"/>
        </w:trPr>
        <w:tc>
          <w:tcPr>
            <w:tcW w:w="720" w:type="dxa"/>
            <w:tcBorders>
              <w:top w:val="nil"/>
              <w:left w:val="nil"/>
              <w:bottom w:val="nil"/>
              <w:right w:val="nil"/>
            </w:tcBorders>
            <w:vAlign w:val="center"/>
          </w:tcPr>
          <w:p w:rsidR="00CA6A28" w:rsidRPr="001D04CF" w:rsidRDefault="00CA6A28" w:rsidP="00694A85">
            <w:pPr>
              <w:spacing w:after="0" w:line="259" w:lineRule="auto"/>
              <w:ind w:left="0" w:firstLine="0"/>
              <w:rPr>
                <w:color w:val="auto"/>
              </w:rPr>
            </w:pPr>
            <w:r w:rsidRPr="001D04CF">
              <w:rPr>
                <w:rFonts w:ascii="Webdings" w:eastAsia="Webdings" w:hAnsi="Webdings" w:cs="Webdings"/>
                <w:color w:val="auto"/>
                <w:sz w:val="22"/>
              </w:rPr>
              <w:t></w:t>
            </w:r>
            <w:r w:rsidRPr="001D04CF">
              <w:rPr>
                <w:color w:val="auto"/>
              </w:rPr>
              <w:t xml:space="preserve"> </w:t>
            </w:r>
          </w:p>
        </w:tc>
        <w:tc>
          <w:tcPr>
            <w:tcW w:w="5847" w:type="dxa"/>
            <w:tcBorders>
              <w:top w:val="nil"/>
              <w:left w:val="nil"/>
              <w:bottom w:val="nil"/>
              <w:right w:val="nil"/>
            </w:tcBorders>
            <w:vAlign w:val="center"/>
          </w:tcPr>
          <w:p w:rsidR="00CA6A28" w:rsidRPr="001D04CF" w:rsidRDefault="00CA6A28" w:rsidP="00694A85">
            <w:pPr>
              <w:spacing w:after="0" w:line="259" w:lineRule="auto"/>
              <w:ind w:left="0" w:firstLine="0"/>
              <w:rPr>
                <w:color w:val="auto"/>
              </w:rPr>
            </w:pPr>
            <w:r w:rsidRPr="001D04CF">
              <w:rPr>
                <w:color w:val="auto"/>
              </w:rPr>
              <w:t>Om radering krävs för att uppfylla rättslig skyldighet</w:t>
            </w:r>
          </w:p>
        </w:tc>
      </w:tr>
      <w:tr w:rsidR="001D04CF" w:rsidRPr="001D04CF" w:rsidTr="00694A85">
        <w:trPr>
          <w:trHeight w:val="432"/>
        </w:trPr>
        <w:tc>
          <w:tcPr>
            <w:tcW w:w="720" w:type="dxa"/>
            <w:tcBorders>
              <w:top w:val="nil"/>
              <w:left w:val="nil"/>
              <w:bottom w:val="nil"/>
              <w:right w:val="nil"/>
            </w:tcBorders>
            <w:vAlign w:val="bottom"/>
          </w:tcPr>
          <w:p w:rsidR="00CA6A28" w:rsidRPr="001D04CF" w:rsidRDefault="00CA6A28" w:rsidP="00694A85">
            <w:pPr>
              <w:spacing w:after="0" w:line="259" w:lineRule="auto"/>
              <w:ind w:left="0" w:firstLine="0"/>
              <w:rPr>
                <w:color w:val="auto"/>
              </w:rPr>
            </w:pPr>
            <w:r w:rsidRPr="001D04CF">
              <w:rPr>
                <w:rFonts w:ascii="Webdings" w:eastAsia="Webdings" w:hAnsi="Webdings" w:cs="Webdings"/>
                <w:color w:val="auto"/>
                <w:sz w:val="22"/>
              </w:rPr>
              <w:t></w:t>
            </w:r>
            <w:r w:rsidRPr="001D04CF">
              <w:rPr>
                <w:color w:val="auto"/>
              </w:rPr>
              <w:t xml:space="preserve"> </w:t>
            </w:r>
          </w:p>
        </w:tc>
        <w:tc>
          <w:tcPr>
            <w:tcW w:w="5847" w:type="dxa"/>
            <w:tcBorders>
              <w:top w:val="nil"/>
              <w:left w:val="nil"/>
              <w:bottom w:val="nil"/>
              <w:right w:val="nil"/>
            </w:tcBorders>
            <w:vAlign w:val="bottom"/>
          </w:tcPr>
          <w:p w:rsidR="00CA6A28" w:rsidRPr="001D04CF" w:rsidRDefault="00CA6A28" w:rsidP="00694A85">
            <w:pPr>
              <w:spacing w:after="0" w:line="259" w:lineRule="auto"/>
              <w:ind w:left="0" w:firstLine="0"/>
              <w:rPr>
                <w:color w:val="auto"/>
              </w:rPr>
            </w:pPr>
            <w:r w:rsidRPr="001D04CF">
              <w:rPr>
                <w:color w:val="auto"/>
              </w:rPr>
              <w:t xml:space="preserve">Om personuppgifterna avser barn och har samlats in i </w:t>
            </w:r>
          </w:p>
        </w:tc>
      </w:tr>
      <w:tr w:rsidR="00CA6A28" w:rsidRPr="001D04CF" w:rsidTr="00694A85">
        <w:trPr>
          <w:trHeight w:val="306"/>
        </w:trPr>
        <w:tc>
          <w:tcPr>
            <w:tcW w:w="720" w:type="dxa"/>
            <w:tcBorders>
              <w:top w:val="nil"/>
              <w:left w:val="nil"/>
              <w:bottom w:val="nil"/>
              <w:right w:val="nil"/>
            </w:tcBorders>
          </w:tcPr>
          <w:p w:rsidR="00CA6A28" w:rsidRPr="001D04CF" w:rsidRDefault="00CA6A28" w:rsidP="00694A85">
            <w:pPr>
              <w:spacing w:after="0" w:line="259" w:lineRule="auto"/>
              <w:ind w:left="0" w:firstLine="0"/>
              <w:rPr>
                <w:color w:val="auto"/>
              </w:rPr>
            </w:pPr>
            <w:r w:rsidRPr="001D04CF">
              <w:rPr>
                <w:color w:val="auto"/>
              </w:rPr>
              <w:t xml:space="preserve"> </w:t>
            </w:r>
          </w:p>
        </w:tc>
        <w:tc>
          <w:tcPr>
            <w:tcW w:w="5847" w:type="dxa"/>
            <w:tcBorders>
              <w:top w:val="nil"/>
              <w:left w:val="nil"/>
              <w:bottom w:val="nil"/>
              <w:right w:val="nil"/>
            </w:tcBorders>
          </w:tcPr>
          <w:p w:rsidR="00CA6A28" w:rsidRPr="001D04CF" w:rsidRDefault="00CA6A28" w:rsidP="00694A85">
            <w:pPr>
              <w:spacing w:after="0" w:line="259" w:lineRule="auto"/>
              <w:ind w:left="0" w:firstLine="0"/>
              <w:jc w:val="both"/>
              <w:rPr>
                <w:color w:val="auto"/>
              </w:rPr>
            </w:pPr>
            <w:proofErr w:type="gramStart"/>
            <w:r w:rsidRPr="001D04CF">
              <w:rPr>
                <w:color w:val="auto"/>
              </w:rPr>
              <w:t>samband med att barnet skapar en profil i ett socialt nätverk.</w:t>
            </w:r>
            <w:proofErr w:type="gramEnd"/>
            <w:r w:rsidRPr="001D04CF">
              <w:rPr>
                <w:color w:val="auto"/>
              </w:rPr>
              <w:t xml:space="preserve"> </w:t>
            </w:r>
          </w:p>
        </w:tc>
      </w:tr>
    </w:tbl>
    <w:p w:rsidR="009A35CB" w:rsidRPr="001D04CF" w:rsidRDefault="009A35CB" w:rsidP="00CA6A28">
      <w:pPr>
        <w:ind w:left="-5" w:right="1"/>
        <w:rPr>
          <w:color w:val="auto"/>
        </w:rPr>
      </w:pPr>
    </w:p>
    <w:p w:rsidR="00CA6A28" w:rsidRDefault="00CA6A28" w:rsidP="00CA6A28">
      <w:pPr>
        <w:ind w:left="-5" w:right="1"/>
      </w:pPr>
      <w:r>
        <w:t xml:space="preserve">SFKK kan ha rätt att neka begäran att omedelbart radera Dina personuppgifter om vi har legala skyldigheter att ta hänsyn till. Det kan exempelvis gällande åtaganden för SFKK som regleras i skatte- och bokföringslagstiftning.   </w:t>
      </w:r>
    </w:p>
    <w:p w:rsidR="00CA6A28" w:rsidRDefault="00CA6A28" w:rsidP="00CA6A28">
      <w:pPr>
        <w:ind w:left="-5" w:right="313"/>
      </w:pPr>
      <w:r>
        <w:t xml:space="preserve">Du kan när som helst utöva dina rättigheter genom att begära tillgång till och rättelse eller radering av personuppgifter, begära begränsning av behandling eller invända mot behandling. Vidare har du rätt att inge ett klagomål avseende föreningens behandling av personuppgifter till Datainspektionen, besök www.datainspektionen.se. </w:t>
      </w:r>
    </w:p>
    <w:p w:rsidR="00CA6A28" w:rsidRPr="00CA673A" w:rsidRDefault="00CA6A28" w:rsidP="00CA673A">
      <w:pPr>
        <w:pStyle w:val="Rubrik1"/>
        <w:spacing w:before="0" w:after="240"/>
        <w:ind w:left="-5"/>
        <w:rPr>
          <w:color w:val="auto"/>
        </w:rPr>
      </w:pPr>
      <w:r w:rsidRPr="00CA673A">
        <w:rPr>
          <w:color w:val="auto"/>
        </w:rPr>
        <w:t>Laglig grund för att hantera personuppgifter</w:t>
      </w:r>
    </w:p>
    <w:p w:rsidR="00CA6A28" w:rsidRDefault="00CA6A28" w:rsidP="00CA6A28">
      <w:pPr>
        <w:ind w:left="-5" w:right="258"/>
      </w:pPr>
      <w:r>
        <w:t xml:space="preserve">SFKK huvudsakliga verksamhet är reglerad i stadgar. Det innebär att den lagliga grunden för att behandla personuppgifter för den som är medlem eller förtroendevald i SFKK i regel är </w:t>
      </w:r>
      <w:r>
        <w:rPr>
          <w:b/>
        </w:rPr>
        <w:t>avtal</w:t>
      </w:r>
      <w:r>
        <w:t xml:space="preserve">. När det gäller hanteringen av </w:t>
      </w:r>
      <w:proofErr w:type="spellStart"/>
      <w:r>
        <w:t>SFKKs</w:t>
      </w:r>
      <w:proofErr w:type="spellEnd"/>
      <w:r>
        <w:t xml:space="preserve"> ekonomi m.m. finns också </w:t>
      </w:r>
      <w:r>
        <w:rPr>
          <w:b/>
        </w:rPr>
        <w:t xml:space="preserve">rättslig förpliktelse </w:t>
      </w:r>
      <w:r>
        <w:t xml:space="preserve">som laglig grund, såsom skattelagar och bokföringslag. </w:t>
      </w:r>
    </w:p>
    <w:p w:rsidR="009A35CB" w:rsidRDefault="009A35CB">
      <w:pPr>
        <w:spacing w:after="200" w:line="276" w:lineRule="auto"/>
        <w:ind w:left="0" w:firstLine="0"/>
        <w:rPr>
          <w:rFonts w:ascii="Gill Sans MT" w:eastAsia="Gill Sans MT" w:hAnsi="Gill Sans MT" w:cs="Gill Sans MT"/>
        </w:rPr>
      </w:pPr>
      <w:r>
        <w:rPr>
          <w:rFonts w:ascii="Gill Sans MT" w:eastAsia="Gill Sans MT" w:hAnsi="Gill Sans MT" w:cs="Gill Sans MT"/>
        </w:rPr>
        <w:br w:type="page"/>
      </w:r>
    </w:p>
    <w:p w:rsidR="00CA6A28" w:rsidRDefault="00CA6A28" w:rsidP="00CA6A28">
      <w:pPr>
        <w:sectPr w:rsidR="00CA6A28" w:rsidSect="001D04CF">
          <w:type w:val="continuous"/>
          <w:pgSz w:w="11906" w:h="16838"/>
          <w:pgMar w:top="770" w:right="1596" w:bottom="794" w:left="456" w:header="720" w:footer="720" w:gutter="0"/>
          <w:cols w:space="190"/>
          <w:docGrid w:linePitch="326"/>
        </w:sectPr>
      </w:pPr>
    </w:p>
    <w:p w:rsidR="00CA6A28" w:rsidRDefault="00CA6A28" w:rsidP="00CA6A28">
      <w:pPr>
        <w:spacing w:after="0" w:line="259" w:lineRule="auto"/>
        <w:ind w:left="501"/>
        <w:rPr>
          <w:rFonts w:ascii="Gill Sans MT" w:eastAsia="Gill Sans MT" w:hAnsi="Gill Sans MT" w:cs="Gill Sans MT"/>
          <w:b/>
          <w:color w:val="D12979"/>
        </w:rPr>
      </w:pPr>
    </w:p>
    <w:p w:rsidR="00CA6A28" w:rsidRDefault="00CA6A28" w:rsidP="00CA6A28">
      <w:pPr>
        <w:spacing w:after="0" w:line="259" w:lineRule="auto"/>
        <w:ind w:left="501"/>
        <w:rPr>
          <w:rFonts w:ascii="Gill Sans MT" w:eastAsia="Gill Sans MT" w:hAnsi="Gill Sans MT" w:cs="Gill Sans MT"/>
          <w:b/>
          <w:color w:val="D12979"/>
        </w:rPr>
      </w:pPr>
    </w:p>
    <w:p w:rsidR="00CA6A28" w:rsidRPr="001D04CF" w:rsidRDefault="00CA6A28" w:rsidP="001D04CF">
      <w:pPr>
        <w:spacing w:after="0" w:line="259" w:lineRule="auto"/>
        <w:rPr>
          <w:color w:val="auto"/>
        </w:rPr>
      </w:pPr>
    </w:p>
    <w:tbl>
      <w:tblPr>
        <w:tblStyle w:val="TableGrid"/>
        <w:tblW w:w="13487" w:type="dxa"/>
        <w:tblInd w:w="284" w:type="dxa"/>
        <w:tblCellMar>
          <w:top w:w="4" w:type="dxa"/>
          <w:bottom w:w="4" w:type="dxa"/>
          <w:right w:w="15" w:type="dxa"/>
        </w:tblCellMar>
        <w:tblLook w:val="04A0" w:firstRow="1" w:lastRow="0" w:firstColumn="1" w:lastColumn="0" w:noHBand="0" w:noVBand="1"/>
      </w:tblPr>
      <w:tblGrid>
        <w:gridCol w:w="6379"/>
        <w:gridCol w:w="6885"/>
        <w:gridCol w:w="223"/>
      </w:tblGrid>
      <w:tr w:rsidR="00CA673A" w:rsidRPr="00CA673A" w:rsidTr="00CA673A">
        <w:trPr>
          <w:gridAfter w:val="1"/>
          <w:wAfter w:w="223" w:type="dxa"/>
          <w:trHeight w:val="670"/>
        </w:trPr>
        <w:tc>
          <w:tcPr>
            <w:tcW w:w="6379" w:type="dxa"/>
            <w:tcBorders>
              <w:top w:val="nil"/>
              <w:left w:val="nil"/>
              <w:bottom w:val="single" w:sz="24" w:space="0" w:color="FFFEFD"/>
              <w:right w:val="single" w:sz="24" w:space="0" w:color="FFFEFD"/>
            </w:tcBorders>
            <w:shd w:val="clear" w:color="auto" w:fill="F5F3F2"/>
            <w:vAlign w:val="center"/>
          </w:tcPr>
          <w:p w:rsidR="00CA6A28" w:rsidRPr="00CA673A" w:rsidRDefault="00CA6A28" w:rsidP="00694A85">
            <w:pPr>
              <w:tabs>
                <w:tab w:val="center" w:pos="2921"/>
                <w:tab w:val="center" w:pos="6043"/>
                <w:tab w:val="center" w:pos="6763"/>
                <w:tab w:val="center" w:pos="7483"/>
                <w:tab w:val="center" w:pos="8203"/>
                <w:tab w:val="center" w:pos="8923"/>
                <w:tab w:val="center" w:pos="9643"/>
              </w:tabs>
              <w:spacing w:after="0" w:line="259" w:lineRule="auto"/>
              <w:ind w:left="0" w:firstLine="0"/>
              <w:rPr>
                <w:color w:val="auto"/>
              </w:rPr>
            </w:pPr>
            <w:r w:rsidRPr="00CA673A">
              <w:rPr>
                <w:rFonts w:ascii="Calibri" w:eastAsia="Calibri" w:hAnsi="Calibri" w:cs="Calibri"/>
                <w:color w:val="auto"/>
                <w:sz w:val="22"/>
              </w:rPr>
              <w:tab/>
            </w:r>
            <w:r w:rsidRPr="00CA673A">
              <w:rPr>
                <w:rFonts w:ascii="Gill Sans MT" w:eastAsia="Gill Sans MT" w:hAnsi="Gill Sans MT" w:cs="Gill Sans MT"/>
                <w:b/>
                <w:color w:val="auto"/>
                <w:sz w:val="28"/>
              </w:rPr>
              <w:t xml:space="preserve">Ändamål med personuppgiftsbehandling </w:t>
            </w:r>
            <w:r w:rsidRPr="00CA673A">
              <w:rPr>
                <w:rFonts w:ascii="Gill Sans MT" w:eastAsia="Gill Sans MT" w:hAnsi="Gill Sans MT" w:cs="Gill Sans MT"/>
                <w:b/>
                <w:color w:val="auto"/>
                <w:sz w:val="28"/>
              </w:rPr>
              <w:tab/>
              <w:t xml:space="preserve"> </w:t>
            </w:r>
            <w:r w:rsidRPr="00CA673A">
              <w:rPr>
                <w:rFonts w:ascii="Gill Sans MT" w:eastAsia="Gill Sans MT" w:hAnsi="Gill Sans MT" w:cs="Gill Sans MT"/>
                <w:b/>
                <w:color w:val="auto"/>
                <w:sz w:val="28"/>
              </w:rPr>
              <w:tab/>
              <w:t xml:space="preserve"> </w:t>
            </w:r>
            <w:r w:rsidRPr="00CA673A">
              <w:rPr>
                <w:rFonts w:ascii="Gill Sans MT" w:eastAsia="Gill Sans MT" w:hAnsi="Gill Sans MT" w:cs="Gill Sans MT"/>
                <w:b/>
                <w:color w:val="auto"/>
                <w:sz w:val="28"/>
              </w:rPr>
              <w:tab/>
              <w:t xml:space="preserve"> </w:t>
            </w:r>
            <w:r w:rsidRPr="00CA673A">
              <w:rPr>
                <w:rFonts w:ascii="Gill Sans MT" w:eastAsia="Gill Sans MT" w:hAnsi="Gill Sans MT" w:cs="Gill Sans MT"/>
                <w:b/>
                <w:color w:val="auto"/>
                <w:sz w:val="28"/>
              </w:rPr>
              <w:tab/>
              <w:t xml:space="preserve"> </w:t>
            </w:r>
            <w:r w:rsidRPr="00CA673A">
              <w:rPr>
                <w:rFonts w:ascii="Gill Sans MT" w:eastAsia="Gill Sans MT" w:hAnsi="Gill Sans MT" w:cs="Gill Sans MT"/>
                <w:b/>
                <w:color w:val="auto"/>
                <w:sz w:val="28"/>
              </w:rPr>
              <w:tab/>
              <w:t xml:space="preserve"> </w:t>
            </w:r>
            <w:r w:rsidRPr="00CA673A">
              <w:rPr>
                <w:rFonts w:ascii="Gill Sans MT" w:eastAsia="Gill Sans MT" w:hAnsi="Gill Sans MT" w:cs="Gill Sans MT"/>
                <w:b/>
                <w:color w:val="auto"/>
                <w:sz w:val="28"/>
              </w:rPr>
              <w:tab/>
              <w:t xml:space="preserve"> </w:t>
            </w:r>
          </w:p>
        </w:tc>
        <w:tc>
          <w:tcPr>
            <w:tcW w:w="6885" w:type="dxa"/>
            <w:tcBorders>
              <w:top w:val="nil"/>
              <w:left w:val="single" w:sz="24" w:space="0" w:color="FFFEFD"/>
              <w:bottom w:val="single" w:sz="24" w:space="0" w:color="FFFEFD"/>
              <w:right w:val="nil"/>
            </w:tcBorders>
            <w:shd w:val="clear" w:color="auto" w:fill="F5F3F2"/>
            <w:vAlign w:val="center"/>
          </w:tcPr>
          <w:p w:rsidR="00CA6A28" w:rsidRPr="00CA673A" w:rsidRDefault="00CA6A28" w:rsidP="00694A85">
            <w:pPr>
              <w:spacing w:after="0" w:line="259" w:lineRule="auto"/>
              <w:ind w:left="371" w:firstLine="0"/>
              <w:rPr>
                <w:color w:val="auto"/>
              </w:rPr>
            </w:pPr>
            <w:r w:rsidRPr="00CA673A">
              <w:rPr>
                <w:rFonts w:ascii="Gill Sans MT" w:eastAsia="Gill Sans MT" w:hAnsi="Gill Sans MT" w:cs="Gill Sans MT"/>
                <w:b/>
                <w:color w:val="auto"/>
                <w:sz w:val="28"/>
              </w:rPr>
              <w:t>Rättslig grund</w:t>
            </w:r>
          </w:p>
        </w:tc>
      </w:tr>
      <w:tr w:rsidR="00CA673A" w:rsidRPr="00CA673A" w:rsidTr="00CA673A">
        <w:trPr>
          <w:gridAfter w:val="1"/>
          <w:wAfter w:w="223" w:type="dxa"/>
          <w:trHeight w:val="352"/>
        </w:trPr>
        <w:tc>
          <w:tcPr>
            <w:tcW w:w="6379" w:type="dxa"/>
            <w:tcBorders>
              <w:top w:val="single" w:sz="24" w:space="0" w:color="FFFEFD"/>
              <w:left w:val="nil"/>
              <w:bottom w:val="nil"/>
              <w:right w:val="single" w:sz="24" w:space="0" w:color="FFFEFD"/>
            </w:tcBorders>
            <w:shd w:val="clear" w:color="auto" w:fill="F5F3F2"/>
            <w:vAlign w:val="bottom"/>
          </w:tcPr>
          <w:p w:rsidR="00CA6A28" w:rsidRPr="00CA673A" w:rsidRDefault="00CA6A28" w:rsidP="00637C3B">
            <w:pPr>
              <w:tabs>
                <w:tab w:val="center" w:pos="372"/>
                <w:tab w:val="center" w:pos="2632"/>
                <w:tab w:val="center" w:pos="5323"/>
                <w:tab w:val="center" w:pos="6043"/>
                <w:tab w:val="center" w:pos="6763"/>
                <w:tab w:val="center" w:pos="7483"/>
                <w:tab w:val="center" w:pos="8203"/>
                <w:tab w:val="center" w:pos="8923"/>
                <w:tab w:val="center" w:pos="9643"/>
              </w:tabs>
              <w:spacing w:after="0" w:line="259" w:lineRule="auto"/>
              <w:ind w:left="709" w:hanging="567"/>
              <w:rPr>
                <w:color w:val="auto"/>
              </w:rPr>
            </w:pPr>
            <w:r w:rsidRPr="00CA673A">
              <w:rPr>
                <w:rFonts w:ascii="Calibri" w:eastAsia="Calibri" w:hAnsi="Calibri" w:cs="Calibri"/>
                <w:color w:val="auto"/>
                <w:sz w:val="22"/>
              </w:rPr>
              <w:tab/>
            </w:r>
            <w:r w:rsidR="009A35CB" w:rsidRPr="00CA673A">
              <w:rPr>
                <w:rFonts w:ascii="Gill Sans MT" w:eastAsia="Gill Sans MT" w:hAnsi="Gill Sans MT" w:cs="Gill Sans MT"/>
                <w:b/>
                <w:color w:val="auto"/>
                <w:sz w:val="20"/>
              </w:rPr>
              <w:t>1</w:t>
            </w:r>
            <w:r w:rsidRPr="00CA673A">
              <w:rPr>
                <w:rFonts w:ascii="Gill Sans MT" w:eastAsia="Gill Sans MT" w:hAnsi="Gill Sans MT" w:cs="Gill Sans MT"/>
                <w:b/>
                <w:color w:val="auto"/>
                <w:sz w:val="20"/>
              </w:rPr>
              <w:t xml:space="preserve">. </w:t>
            </w:r>
            <w:r w:rsidRPr="00CA673A">
              <w:rPr>
                <w:rFonts w:ascii="Gill Sans MT" w:eastAsia="Gill Sans MT" w:hAnsi="Gill Sans MT" w:cs="Gill Sans MT"/>
                <w:b/>
                <w:color w:val="auto"/>
                <w:sz w:val="20"/>
              </w:rPr>
              <w:tab/>
              <w:t xml:space="preserve">ADMINISTRERA FÖRENINGEN </w:t>
            </w:r>
            <w:r w:rsidRPr="00CA673A">
              <w:rPr>
                <w:rFonts w:ascii="Gill Sans MT" w:eastAsia="Gill Sans MT" w:hAnsi="Gill Sans MT" w:cs="Gill Sans MT"/>
                <w:color w:val="auto"/>
                <w:sz w:val="20"/>
              </w:rPr>
              <w:t xml:space="preserve">    </w:t>
            </w:r>
            <w:r w:rsidRPr="00CA673A">
              <w:rPr>
                <w:rFonts w:ascii="Gill Sans MT" w:eastAsia="Gill Sans MT" w:hAnsi="Gill Sans MT" w:cs="Gill Sans MT"/>
                <w:color w:val="auto"/>
                <w:sz w:val="20"/>
              </w:rPr>
              <w:tab/>
              <w:t xml:space="preserve"> </w:t>
            </w:r>
            <w:r w:rsidRPr="00CA673A">
              <w:rPr>
                <w:rFonts w:ascii="Gill Sans MT" w:eastAsia="Gill Sans MT" w:hAnsi="Gill Sans MT" w:cs="Gill Sans MT"/>
                <w:color w:val="auto"/>
                <w:sz w:val="20"/>
              </w:rPr>
              <w:tab/>
              <w:t xml:space="preserve"> </w:t>
            </w:r>
            <w:r w:rsidRPr="00CA673A">
              <w:rPr>
                <w:rFonts w:ascii="Gill Sans MT" w:eastAsia="Gill Sans MT" w:hAnsi="Gill Sans MT" w:cs="Gill Sans MT"/>
                <w:color w:val="auto"/>
                <w:sz w:val="20"/>
              </w:rPr>
              <w:tab/>
              <w:t xml:space="preserve"> </w:t>
            </w:r>
            <w:r w:rsidRPr="00CA673A">
              <w:rPr>
                <w:rFonts w:ascii="Gill Sans MT" w:eastAsia="Gill Sans MT" w:hAnsi="Gill Sans MT" w:cs="Gill Sans MT"/>
                <w:color w:val="auto"/>
                <w:sz w:val="20"/>
              </w:rPr>
              <w:tab/>
              <w:t xml:space="preserve"> </w:t>
            </w:r>
            <w:r w:rsidRPr="00CA673A">
              <w:rPr>
                <w:rFonts w:ascii="Gill Sans MT" w:eastAsia="Gill Sans MT" w:hAnsi="Gill Sans MT" w:cs="Gill Sans MT"/>
                <w:color w:val="auto"/>
                <w:sz w:val="20"/>
              </w:rPr>
              <w:tab/>
              <w:t xml:space="preserve"> </w:t>
            </w:r>
            <w:r w:rsidRPr="00CA673A">
              <w:rPr>
                <w:rFonts w:ascii="Gill Sans MT" w:eastAsia="Gill Sans MT" w:hAnsi="Gill Sans MT" w:cs="Gill Sans MT"/>
                <w:color w:val="auto"/>
                <w:sz w:val="20"/>
              </w:rPr>
              <w:tab/>
              <w:t xml:space="preserve"> </w:t>
            </w:r>
            <w:r w:rsidRPr="00CA673A">
              <w:rPr>
                <w:rFonts w:ascii="Gill Sans MT" w:eastAsia="Gill Sans MT" w:hAnsi="Gill Sans MT" w:cs="Gill Sans MT"/>
                <w:color w:val="auto"/>
                <w:sz w:val="20"/>
              </w:rPr>
              <w:tab/>
              <w:t xml:space="preserve"> </w:t>
            </w:r>
          </w:p>
        </w:tc>
        <w:tc>
          <w:tcPr>
            <w:tcW w:w="6885" w:type="dxa"/>
            <w:tcBorders>
              <w:top w:val="single" w:sz="24" w:space="0" w:color="FFFEFD"/>
              <w:left w:val="single" w:sz="24" w:space="0" w:color="FFFEFD"/>
              <w:bottom w:val="nil"/>
              <w:right w:val="nil"/>
            </w:tcBorders>
            <w:shd w:val="clear" w:color="auto" w:fill="F5F3F2"/>
            <w:vAlign w:val="bottom"/>
          </w:tcPr>
          <w:p w:rsidR="00CA6A28" w:rsidRPr="00CA673A" w:rsidRDefault="00CA6A28" w:rsidP="00694A85">
            <w:pPr>
              <w:spacing w:after="0" w:line="259" w:lineRule="auto"/>
              <w:ind w:left="371" w:firstLine="0"/>
              <w:rPr>
                <w:color w:val="auto"/>
              </w:rPr>
            </w:pPr>
            <w:r w:rsidRPr="00CA673A">
              <w:rPr>
                <w:rFonts w:ascii="Gill Sans MT" w:eastAsia="Gill Sans MT" w:hAnsi="Gill Sans MT" w:cs="Gill Sans MT"/>
                <w:color w:val="auto"/>
                <w:sz w:val="20"/>
              </w:rPr>
              <w:t>Avtal</w:t>
            </w:r>
          </w:p>
        </w:tc>
      </w:tr>
      <w:tr w:rsidR="00CA673A" w:rsidRPr="00CA673A" w:rsidTr="00CA673A">
        <w:trPr>
          <w:gridAfter w:val="1"/>
          <w:wAfter w:w="223" w:type="dxa"/>
          <w:trHeight w:val="240"/>
        </w:trPr>
        <w:tc>
          <w:tcPr>
            <w:tcW w:w="6379" w:type="dxa"/>
            <w:tcBorders>
              <w:top w:val="nil"/>
              <w:left w:val="nil"/>
              <w:bottom w:val="nil"/>
              <w:right w:val="single" w:sz="24" w:space="0" w:color="FFFEFD"/>
            </w:tcBorders>
            <w:shd w:val="clear" w:color="auto" w:fill="F5F3F2"/>
          </w:tcPr>
          <w:p w:rsidR="00CA6A28" w:rsidRPr="00CA673A" w:rsidRDefault="00637C3B" w:rsidP="00637C3B">
            <w:pPr>
              <w:pStyle w:val="Liststycke"/>
              <w:numPr>
                <w:ilvl w:val="0"/>
                <w:numId w:val="10"/>
              </w:numPr>
              <w:tabs>
                <w:tab w:val="center" w:pos="283"/>
                <w:tab w:val="center" w:pos="850"/>
                <w:tab w:val="center" w:pos="2465"/>
                <w:tab w:val="center" w:pos="3883"/>
                <w:tab w:val="center" w:pos="4603"/>
                <w:tab w:val="center" w:pos="5323"/>
                <w:tab w:val="center" w:pos="6043"/>
                <w:tab w:val="center" w:pos="6763"/>
                <w:tab w:val="center" w:pos="7483"/>
                <w:tab w:val="center" w:pos="8203"/>
                <w:tab w:val="center" w:pos="8923"/>
                <w:tab w:val="center" w:pos="9643"/>
              </w:tabs>
              <w:spacing w:after="0" w:line="259" w:lineRule="auto"/>
              <w:ind w:left="709" w:hanging="567"/>
              <w:rPr>
                <w:rFonts w:ascii="Calibri" w:eastAsia="Calibri" w:hAnsi="Calibri" w:cs="Calibri"/>
                <w:color w:val="auto"/>
                <w:sz w:val="22"/>
              </w:rPr>
            </w:pPr>
            <w:r>
              <w:rPr>
                <w:rFonts w:ascii="Gill Sans MT" w:eastAsia="Gill Sans MT" w:hAnsi="Gill Sans MT" w:cs="Gill Sans MT"/>
                <w:color w:val="auto"/>
                <w:sz w:val="20"/>
              </w:rPr>
              <w:t xml:space="preserve">       </w:t>
            </w:r>
            <w:r w:rsidR="00CA6A28" w:rsidRPr="00CA673A">
              <w:rPr>
                <w:rFonts w:ascii="Gill Sans MT" w:eastAsia="Gill Sans MT" w:hAnsi="Gill Sans MT" w:cs="Gill Sans MT"/>
                <w:color w:val="auto"/>
                <w:sz w:val="20"/>
              </w:rPr>
              <w:t xml:space="preserve">Föreningsekonomi  </w:t>
            </w:r>
            <w:r w:rsidR="00CA6A28" w:rsidRPr="00CA673A">
              <w:rPr>
                <w:rFonts w:ascii="Gill Sans MT" w:eastAsia="Gill Sans MT" w:hAnsi="Gill Sans MT" w:cs="Gill Sans MT"/>
                <w:color w:val="auto"/>
                <w:sz w:val="20"/>
              </w:rPr>
              <w:tab/>
              <w:t xml:space="preserve"> </w:t>
            </w:r>
            <w:r w:rsidR="00CA6A28" w:rsidRPr="00CA673A">
              <w:rPr>
                <w:rFonts w:ascii="Gill Sans MT" w:eastAsia="Gill Sans MT" w:hAnsi="Gill Sans MT" w:cs="Gill Sans MT"/>
                <w:color w:val="auto"/>
                <w:sz w:val="20"/>
              </w:rPr>
              <w:tab/>
              <w:t xml:space="preserve"> </w:t>
            </w:r>
            <w:r w:rsidR="00CA6A28" w:rsidRPr="00CA673A">
              <w:rPr>
                <w:rFonts w:ascii="Gill Sans MT" w:eastAsia="Gill Sans MT" w:hAnsi="Gill Sans MT" w:cs="Gill Sans MT"/>
                <w:color w:val="auto"/>
                <w:sz w:val="20"/>
              </w:rPr>
              <w:tab/>
              <w:t xml:space="preserve"> </w:t>
            </w:r>
            <w:r w:rsidR="00CA6A28" w:rsidRPr="00CA673A">
              <w:rPr>
                <w:rFonts w:ascii="Gill Sans MT" w:eastAsia="Gill Sans MT" w:hAnsi="Gill Sans MT" w:cs="Gill Sans MT"/>
                <w:color w:val="auto"/>
                <w:sz w:val="20"/>
              </w:rPr>
              <w:tab/>
              <w:t xml:space="preserve"> </w:t>
            </w:r>
            <w:r w:rsidR="00CA6A28" w:rsidRPr="00CA673A">
              <w:rPr>
                <w:rFonts w:ascii="Gill Sans MT" w:eastAsia="Gill Sans MT" w:hAnsi="Gill Sans MT" w:cs="Gill Sans MT"/>
                <w:color w:val="auto"/>
                <w:sz w:val="20"/>
              </w:rPr>
              <w:tab/>
              <w:t xml:space="preserve"> </w:t>
            </w:r>
            <w:r w:rsidR="00CA6A28" w:rsidRPr="00CA673A">
              <w:rPr>
                <w:rFonts w:ascii="Gill Sans MT" w:eastAsia="Gill Sans MT" w:hAnsi="Gill Sans MT" w:cs="Gill Sans MT"/>
                <w:color w:val="auto"/>
                <w:sz w:val="20"/>
              </w:rPr>
              <w:tab/>
              <w:t xml:space="preserve"> </w:t>
            </w:r>
            <w:r w:rsidR="00CA6A28" w:rsidRPr="00CA673A">
              <w:rPr>
                <w:rFonts w:ascii="Gill Sans MT" w:eastAsia="Gill Sans MT" w:hAnsi="Gill Sans MT" w:cs="Gill Sans MT"/>
                <w:color w:val="auto"/>
                <w:sz w:val="20"/>
              </w:rPr>
              <w:tab/>
              <w:t xml:space="preserve"> </w:t>
            </w:r>
            <w:r w:rsidR="00CA6A28" w:rsidRPr="00CA673A">
              <w:rPr>
                <w:rFonts w:ascii="Gill Sans MT" w:eastAsia="Gill Sans MT" w:hAnsi="Gill Sans MT" w:cs="Gill Sans MT"/>
                <w:color w:val="auto"/>
                <w:sz w:val="20"/>
              </w:rPr>
              <w:tab/>
              <w:t xml:space="preserve"> </w:t>
            </w:r>
            <w:r w:rsidR="00CA6A28" w:rsidRPr="00CA673A">
              <w:rPr>
                <w:rFonts w:ascii="Gill Sans MT" w:eastAsia="Gill Sans MT" w:hAnsi="Gill Sans MT" w:cs="Gill Sans MT"/>
                <w:color w:val="auto"/>
                <w:sz w:val="20"/>
              </w:rPr>
              <w:tab/>
              <w:t xml:space="preserve"> </w:t>
            </w:r>
          </w:p>
        </w:tc>
        <w:tc>
          <w:tcPr>
            <w:tcW w:w="6885" w:type="dxa"/>
            <w:tcBorders>
              <w:top w:val="nil"/>
              <w:left w:val="single" w:sz="24" w:space="0" w:color="FFFEFD"/>
              <w:bottom w:val="nil"/>
              <w:right w:val="nil"/>
            </w:tcBorders>
            <w:shd w:val="clear" w:color="auto" w:fill="F5F3F2"/>
          </w:tcPr>
          <w:p w:rsidR="00CA6A28" w:rsidRPr="00CA673A" w:rsidRDefault="00CA6A28" w:rsidP="00694A85">
            <w:pPr>
              <w:tabs>
                <w:tab w:val="center" w:pos="822"/>
                <w:tab w:val="center" w:pos="1811"/>
                <w:tab w:val="center" w:pos="2531"/>
              </w:tabs>
              <w:spacing w:after="0" w:line="259" w:lineRule="auto"/>
              <w:ind w:left="0" w:firstLine="0"/>
              <w:rPr>
                <w:color w:val="auto"/>
              </w:rPr>
            </w:pPr>
            <w:r w:rsidRPr="00CA673A">
              <w:rPr>
                <w:rFonts w:ascii="Calibri" w:eastAsia="Calibri" w:hAnsi="Calibri" w:cs="Calibri"/>
                <w:color w:val="auto"/>
                <w:sz w:val="22"/>
              </w:rPr>
              <w:tab/>
            </w:r>
            <w:r w:rsidRPr="00CA673A">
              <w:rPr>
                <w:rFonts w:ascii="Gill Sans MT" w:eastAsia="Gill Sans MT" w:hAnsi="Gill Sans MT" w:cs="Gill Sans MT"/>
                <w:color w:val="auto"/>
                <w:sz w:val="20"/>
              </w:rPr>
              <w:t xml:space="preserve">Lagstiftning </w:t>
            </w:r>
            <w:r w:rsidRPr="00CA673A">
              <w:rPr>
                <w:rFonts w:ascii="Gill Sans MT" w:eastAsia="Gill Sans MT" w:hAnsi="Gill Sans MT" w:cs="Gill Sans MT"/>
                <w:color w:val="auto"/>
                <w:sz w:val="20"/>
              </w:rPr>
              <w:tab/>
              <w:t xml:space="preserve"> </w:t>
            </w:r>
            <w:r w:rsidRPr="00CA673A">
              <w:rPr>
                <w:rFonts w:ascii="Gill Sans MT" w:eastAsia="Gill Sans MT" w:hAnsi="Gill Sans MT" w:cs="Gill Sans MT"/>
                <w:color w:val="auto"/>
                <w:sz w:val="20"/>
              </w:rPr>
              <w:tab/>
              <w:t xml:space="preserve"> </w:t>
            </w:r>
          </w:p>
        </w:tc>
      </w:tr>
      <w:tr w:rsidR="00CA673A" w:rsidRPr="00CA673A" w:rsidTr="00CA673A">
        <w:trPr>
          <w:gridAfter w:val="1"/>
          <w:wAfter w:w="223" w:type="dxa"/>
          <w:trHeight w:val="1531"/>
        </w:trPr>
        <w:tc>
          <w:tcPr>
            <w:tcW w:w="6379" w:type="dxa"/>
            <w:tcBorders>
              <w:top w:val="single" w:sz="24" w:space="0" w:color="FFFEFD"/>
              <w:left w:val="nil"/>
              <w:bottom w:val="single" w:sz="24" w:space="0" w:color="FFFEFD"/>
              <w:right w:val="single" w:sz="24" w:space="0" w:color="FFFEFD"/>
            </w:tcBorders>
            <w:shd w:val="clear" w:color="auto" w:fill="F5F3F2"/>
            <w:vAlign w:val="center"/>
          </w:tcPr>
          <w:p w:rsidR="00CA6A28" w:rsidRPr="00CA673A" w:rsidRDefault="00CA6A28" w:rsidP="00637C3B">
            <w:pPr>
              <w:tabs>
                <w:tab w:val="center" w:pos="369"/>
                <w:tab w:val="center" w:pos="850"/>
                <w:tab w:val="center" w:pos="2273"/>
                <w:tab w:val="center" w:pos="9643"/>
              </w:tabs>
              <w:spacing w:after="0" w:line="259" w:lineRule="auto"/>
              <w:ind w:left="709" w:hanging="567"/>
              <w:rPr>
                <w:color w:val="auto"/>
              </w:rPr>
            </w:pPr>
            <w:r w:rsidRPr="00CA673A">
              <w:rPr>
                <w:rFonts w:ascii="Calibri" w:eastAsia="Calibri" w:hAnsi="Calibri" w:cs="Calibri"/>
                <w:color w:val="auto"/>
                <w:sz w:val="22"/>
              </w:rPr>
              <w:tab/>
            </w:r>
            <w:r w:rsidR="009A35CB" w:rsidRPr="00CA673A">
              <w:rPr>
                <w:rFonts w:ascii="Gill Sans MT" w:eastAsia="Gill Sans MT" w:hAnsi="Gill Sans MT" w:cs="Gill Sans MT"/>
                <w:b/>
                <w:color w:val="auto"/>
                <w:sz w:val="20"/>
              </w:rPr>
              <w:t>2</w:t>
            </w:r>
            <w:r w:rsidRPr="00CA673A">
              <w:rPr>
                <w:rFonts w:ascii="Gill Sans MT" w:eastAsia="Gill Sans MT" w:hAnsi="Gill Sans MT" w:cs="Gill Sans MT"/>
                <w:b/>
                <w:color w:val="auto"/>
                <w:sz w:val="20"/>
              </w:rPr>
              <w:t xml:space="preserve">. </w:t>
            </w:r>
            <w:r w:rsidRPr="00CA673A">
              <w:rPr>
                <w:rFonts w:ascii="Gill Sans MT" w:eastAsia="Gill Sans MT" w:hAnsi="Gill Sans MT" w:cs="Gill Sans MT"/>
                <w:b/>
                <w:color w:val="auto"/>
                <w:sz w:val="20"/>
              </w:rPr>
              <w:tab/>
              <w:t xml:space="preserve">VÅRD </w:t>
            </w:r>
            <w:proofErr w:type="spellStart"/>
            <w:r w:rsidRPr="00CA673A">
              <w:rPr>
                <w:rFonts w:ascii="Gill Sans MT" w:eastAsia="Gill Sans MT" w:hAnsi="Gill Sans MT" w:cs="Gill Sans MT"/>
                <w:b/>
                <w:color w:val="auto"/>
                <w:sz w:val="20"/>
              </w:rPr>
              <w:t>S</w:t>
            </w:r>
            <w:r w:rsidR="009A35CB" w:rsidRPr="00CA673A">
              <w:rPr>
                <w:rFonts w:ascii="Gill Sans MT" w:eastAsia="Gill Sans MT" w:hAnsi="Gill Sans MT" w:cs="Gill Sans MT"/>
                <w:b/>
                <w:color w:val="auto"/>
                <w:sz w:val="20"/>
              </w:rPr>
              <w:t>FKKs</w:t>
            </w:r>
            <w:proofErr w:type="spellEnd"/>
            <w:r w:rsidRPr="00CA673A">
              <w:rPr>
                <w:rFonts w:ascii="Gill Sans MT" w:eastAsia="Gill Sans MT" w:hAnsi="Gill Sans MT" w:cs="Gill Sans MT"/>
                <w:b/>
                <w:color w:val="auto"/>
                <w:sz w:val="20"/>
              </w:rPr>
              <w:t xml:space="preserve"> MEDLEMMAR                                                            </w:t>
            </w:r>
            <w:r w:rsidR="00637C3B">
              <w:rPr>
                <w:rFonts w:ascii="Gill Sans MT" w:eastAsia="Gill Sans MT" w:hAnsi="Gill Sans MT" w:cs="Gill Sans MT"/>
                <w:b/>
                <w:color w:val="auto"/>
                <w:sz w:val="20"/>
              </w:rPr>
              <w:t xml:space="preserve">                              </w:t>
            </w:r>
          </w:p>
          <w:p w:rsidR="00CA6A28" w:rsidRPr="00637C3B" w:rsidRDefault="00CA6A28" w:rsidP="00637C3B">
            <w:pPr>
              <w:pStyle w:val="Liststycke"/>
              <w:numPr>
                <w:ilvl w:val="0"/>
                <w:numId w:val="11"/>
              </w:numPr>
              <w:tabs>
                <w:tab w:val="center" w:pos="850"/>
              </w:tabs>
              <w:spacing w:after="0" w:line="259" w:lineRule="auto"/>
              <w:ind w:left="709" w:hanging="567"/>
              <w:rPr>
                <w:color w:val="auto"/>
              </w:rPr>
            </w:pPr>
            <w:r w:rsidRPr="00637C3B">
              <w:rPr>
                <w:rFonts w:ascii="Gill Sans MT" w:eastAsia="Gill Sans MT" w:hAnsi="Gill Sans MT" w:cs="Gill Sans MT"/>
                <w:color w:val="auto"/>
                <w:sz w:val="20"/>
              </w:rPr>
              <w:t>Medle</w:t>
            </w:r>
            <w:r w:rsidR="00637C3B">
              <w:rPr>
                <w:rFonts w:ascii="Gill Sans MT" w:eastAsia="Gill Sans MT" w:hAnsi="Gill Sans MT" w:cs="Gill Sans MT"/>
                <w:color w:val="auto"/>
                <w:sz w:val="20"/>
              </w:rPr>
              <w:t xml:space="preserve">msregister    </w:t>
            </w:r>
            <w:r w:rsidR="00637C3B">
              <w:rPr>
                <w:rFonts w:ascii="Gill Sans MT" w:eastAsia="Gill Sans MT" w:hAnsi="Gill Sans MT" w:cs="Gill Sans MT"/>
                <w:color w:val="auto"/>
                <w:sz w:val="20"/>
              </w:rPr>
              <w:tab/>
              <w:t xml:space="preserve"> </w:t>
            </w:r>
            <w:r w:rsidR="00637C3B">
              <w:rPr>
                <w:rFonts w:ascii="Gill Sans MT" w:eastAsia="Gill Sans MT" w:hAnsi="Gill Sans MT" w:cs="Gill Sans MT"/>
                <w:color w:val="auto"/>
                <w:sz w:val="20"/>
              </w:rPr>
              <w:tab/>
              <w:t xml:space="preserve"> </w:t>
            </w:r>
            <w:r w:rsidR="00637C3B">
              <w:rPr>
                <w:rFonts w:ascii="Gill Sans MT" w:eastAsia="Gill Sans MT" w:hAnsi="Gill Sans MT" w:cs="Gill Sans MT"/>
                <w:color w:val="auto"/>
                <w:sz w:val="20"/>
              </w:rPr>
              <w:tab/>
            </w:r>
            <w:r w:rsidR="009A35CB" w:rsidRPr="00637C3B">
              <w:rPr>
                <w:rFonts w:ascii="Gill Sans MT" w:eastAsia="Gill Sans MT" w:hAnsi="Gill Sans MT" w:cs="Gill Sans MT"/>
                <w:color w:val="auto"/>
                <w:sz w:val="20"/>
              </w:rPr>
              <w:t xml:space="preserve"> </w:t>
            </w:r>
          </w:p>
          <w:p w:rsidR="00CA6A28" w:rsidRPr="00637C3B" w:rsidRDefault="00CA6A28" w:rsidP="00637C3B">
            <w:pPr>
              <w:pStyle w:val="Liststycke"/>
              <w:numPr>
                <w:ilvl w:val="0"/>
                <w:numId w:val="11"/>
              </w:numPr>
              <w:tabs>
                <w:tab w:val="center" w:pos="850"/>
              </w:tabs>
              <w:spacing w:after="0" w:line="259" w:lineRule="auto"/>
              <w:ind w:left="709" w:hanging="567"/>
              <w:rPr>
                <w:color w:val="auto"/>
              </w:rPr>
            </w:pPr>
            <w:r w:rsidRPr="00637C3B">
              <w:rPr>
                <w:rFonts w:ascii="Gill Sans MT" w:eastAsia="Gill Sans MT" w:hAnsi="Gill Sans MT" w:cs="Gill Sans MT"/>
                <w:color w:val="auto"/>
                <w:sz w:val="20"/>
              </w:rPr>
              <w:t xml:space="preserve">Avisering </w:t>
            </w:r>
          </w:p>
          <w:p w:rsidR="00CA6A28" w:rsidRPr="00637C3B" w:rsidRDefault="00CA6A28" w:rsidP="00637C3B">
            <w:pPr>
              <w:pStyle w:val="Liststycke"/>
              <w:numPr>
                <w:ilvl w:val="0"/>
                <w:numId w:val="11"/>
              </w:numPr>
              <w:tabs>
                <w:tab w:val="center" w:pos="850"/>
              </w:tabs>
              <w:spacing w:after="0" w:line="259" w:lineRule="auto"/>
              <w:ind w:left="709" w:hanging="567"/>
              <w:rPr>
                <w:color w:val="auto"/>
              </w:rPr>
            </w:pPr>
            <w:r w:rsidRPr="00637C3B">
              <w:rPr>
                <w:rFonts w:ascii="Gill Sans MT" w:eastAsia="Gill Sans MT" w:hAnsi="Gill Sans MT" w:cs="Gill Sans MT"/>
                <w:color w:val="auto"/>
                <w:sz w:val="20"/>
              </w:rPr>
              <w:t>Medlemsstatistik</w:t>
            </w:r>
          </w:p>
          <w:p w:rsidR="00CA6A28" w:rsidRPr="00637C3B" w:rsidRDefault="00637C3B" w:rsidP="00637C3B">
            <w:pPr>
              <w:pStyle w:val="Liststycke"/>
              <w:numPr>
                <w:ilvl w:val="0"/>
                <w:numId w:val="11"/>
              </w:numPr>
              <w:tabs>
                <w:tab w:val="center" w:pos="850"/>
              </w:tabs>
              <w:spacing w:after="0" w:line="259" w:lineRule="auto"/>
              <w:ind w:left="709" w:hanging="567"/>
              <w:rPr>
                <w:color w:val="auto"/>
              </w:rPr>
            </w:pPr>
            <w:r>
              <w:rPr>
                <w:rFonts w:ascii="Gill Sans MT" w:eastAsia="Gill Sans MT" w:hAnsi="Gill Sans MT" w:cs="Gill Sans MT"/>
                <w:color w:val="auto"/>
                <w:sz w:val="20"/>
              </w:rPr>
              <w:t>M</w:t>
            </w:r>
            <w:r w:rsidR="00CA6A28" w:rsidRPr="00637C3B">
              <w:rPr>
                <w:rFonts w:ascii="Gill Sans MT" w:eastAsia="Gill Sans MT" w:hAnsi="Gill Sans MT" w:cs="Gill Sans MT"/>
                <w:color w:val="auto"/>
                <w:sz w:val="20"/>
              </w:rPr>
              <w:t>edlemskommunikation m.m.</w:t>
            </w:r>
          </w:p>
        </w:tc>
        <w:tc>
          <w:tcPr>
            <w:tcW w:w="6885" w:type="dxa"/>
            <w:tcBorders>
              <w:top w:val="single" w:sz="24" w:space="0" w:color="FFFEFD"/>
              <w:left w:val="single" w:sz="24" w:space="0" w:color="FFFEFD"/>
              <w:bottom w:val="single" w:sz="24" w:space="0" w:color="FFFEFD"/>
              <w:right w:val="nil"/>
            </w:tcBorders>
            <w:shd w:val="clear" w:color="auto" w:fill="F5F3F2"/>
          </w:tcPr>
          <w:p w:rsidR="00CA6A28" w:rsidRPr="00CA673A" w:rsidRDefault="00CA6A28" w:rsidP="00694A85">
            <w:pPr>
              <w:spacing w:after="0" w:line="259" w:lineRule="auto"/>
              <w:ind w:left="371" w:firstLine="0"/>
              <w:rPr>
                <w:color w:val="auto"/>
              </w:rPr>
            </w:pPr>
            <w:r w:rsidRPr="00CA673A">
              <w:rPr>
                <w:rFonts w:ascii="Gill Sans MT" w:eastAsia="Gill Sans MT" w:hAnsi="Gill Sans MT" w:cs="Gill Sans MT"/>
                <w:color w:val="auto"/>
                <w:sz w:val="20"/>
              </w:rPr>
              <w:t>Avtal</w:t>
            </w:r>
          </w:p>
          <w:p w:rsidR="00CA6A28" w:rsidRPr="00CA673A" w:rsidRDefault="00CA6A28" w:rsidP="00694A85">
            <w:pPr>
              <w:spacing w:after="0" w:line="259" w:lineRule="auto"/>
              <w:ind w:left="371" w:firstLine="0"/>
              <w:rPr>
                <w:color w:val="auto"/>
              </w:rPr>
            </w:pPr>
            <w:r w:rsidRPr="00CA673A">
              <w:rPr>
                <w:rFonts w:ascii="Gill Sans MT" w:eastAsia="Gill Sans MT" w:hAnsi="Gill Sans MT" w:cs="Gill Sans MT"/>
                <w:color w:val="auto"/>
                <w:sz w:val="20"/>
              </w:rPr>
              <w:t xml:space="preserve"> </w:t>
            </w:r>
            <w:r w:rsidRPr="00CA673A">
              <w:rPr>
                <w:rFonts w:ascii="Gill Sans MT" w:eastAsia="Gill Sans MT" w:hAnsi="Gill Sans MT" w:cs="Gill Sans MT"/>
                <w:color w:val="auto"/>
                <w:sz w:val="20"/>
              </w:rPr>
              <w:tab/>
              <w:t xml:space="preserve"> </w:t>
            </w:r>
            <w:r w:rsidRPr="00CA673A">
              <w:rPr>
                <w:rFonts w:ascii="Gill Sans MT" w:eastAsia="Gill Sans MT" w:hAnsi="Gill Sans MT" w:cs="Gill Sans MT"/>
                <w:color w:val="auto"/>
                <w:sz w:val="20"/>
              </w:rPr>
              <w:tab/>
              <w:t xml:space="preserve">  </w:t>
            </w:r>
          </w:p>
        </w:tc>
      </w:tr>
      <w:tr w:rsidR="00CA673A" w:rsidRPr="00CA673A" w:rsidTr="00CA673A">
        <w:trPr>
          <w:gridAfter w:val="1"/>
          <w:wAfter w:w="223" w:type="dxa"/>
          <w:trHeight w:val="360"/>
        </w:trPr>
        <w:tc>
          <w:tcPr>
            <w:tcW w:w="6379" w:type="dxa"/>
            <w:tcBorders>
              <w:top w:val="single" w:sz="24" w:space="0" w:color="FFFEFD"/>
              <w:left w:val="nil"/>
              <w:bottom w:val="nil"/>
              <w:right w:val="single" w:sz="24" w:space="0" w:color="FFFEFD"/>
            </w:tcBorders>
            <w:shd w:val="clear" w:color="auto" w:fill="F5F3F2"/>
            <w:vAlign w:val="bottom"/>
          </w:tcPr>
          <w:p w:rsidR="00CA6A28" w:rsidRPr="00CA673A" w:rsidRDefault="00CA6A28" w:rsidP="00637C3B">
            <w:pPr>
              <w:tabs>
                <w:tab w:val="center" w:pos="368"/>
                <w:tab w:val="center" w:pos="850"/>
                <w:tab w:val="center" w:pos="2096"/>
                <w:tab w:val="center" w:pos="3883"/>
                <w:tab w:val="center" w:pos="4603"/>
                <w:tab w:val="center" w:pos="5323"/>
                <w:tab w:val="center" w:pos="6043"/>
                <w:tab w:val="center" w:pos="6763"/>
                <w:tab w:val="center" w:pos="7483"/>
                <w:tab w:val="center" w:pos="8203"/>
                <w:tab w:val="center" w:pos="8923"/>
                <w:tab w:val="center" w:pos="9643"/>
              </w:tabs>
              <w:spacing w:after="0" w:line="259" w:lineRule="auto"/>
              <w:ind w:left="709" w:hanging="567"/>
              <w:rPr>
                <w:color w:val="auto"/>
              </w:rPr>
            </w:pPr>
            <w:r w:rsidRPr="00CA673A">
              <w:rPr>
                <w:rFonts w:ascii="Calibri" w:eastAsia="Calibri" w:hAnsi="Calibri" w:cs="Calibri"/>
                <w:color w:val="auto"/>
                <w:sz w:val="22"/>
              </w:rPr>
              <w:tab/>
            </w:r>
            <w:r w:rsidR="009A35CB" w:rsidRPr="00CA673A">
              <w:rPr>
                <w:rFonts w:ascii="Gill Sans MT" w:eastAsia="Gill Sans MT" w:hAnsi="Gill Sans MT" w:cs="Gill Sans MT"/>
                <w:b/>
                <w:color w:val="auto"/>
                <w:sz w:val="20"/>
              </w:rPr>
              <w:t>3</w:t>
            </w:r>
            <w:r w:rsidRPr="00CA673A">
              <w:rPr>
                <w:rFonts w:ascii="Gill Sans MT" w:eastAsia="Gill Sans MT" w:hAnsi="Gill Sans MT" w:cs="Gill Sans MT"/>
                <w:b/>
                <w:color w:val="auto"/>
                <w:sz w:val="20"/>
              </w:rPr>
              <w:t xml:space="preserve">. </w:t>
            </w:r>
            <w:r w:rsidRPr="00CA673A">
              <w:rPr>
                <w:rFonts w:ascii="Gill Sans MT" w:eastAsia="Gill Sans MT" w:hAnsi="Gill Sans MT" w:cs="Gill Sans MT"/>
                <w:b/>
                <w:color w:val="auto"/>
                <w:sz w:val="20"/>
              </w:rPr>
              <w:tab/>
              <w:t xml:space="preserve">SVARA PÅ REMISSER  </w:t>
            </w:r>
            <w:r w:rsidRPr="00CA673A">
              <w:rPr>
                <w:rFonts w:ascii="Gill Sans MT" w:eastAsia="Gill Sans MT" w:hAnsi="Gill Sans MT" w:cs="Gill Sans MT"/>
                <w:b/>
                <w:color w:val="auto"/>
                <w:sz w:val="20"/>
              </w:rPr>
              <w:tab/>
              <w:t xml:space="preserve"> </w:t>
            </w:r>
            <w:r w:rsidRPr="00CA673A">
              <w:rPr>
                <w:rFonts w:ascii="Gill Sans MT" w:eastAsia="Gill Sans MT" w:hAnsi="Gill Sans MT" w:cs="Gill Sans MT"/>
                <w:b/>
                <w:color w:val="auto"/>
                <w:sz w:val="20"/>
              </w:rPr>
              <w:tab/>
              <w:t xml:space="preserve"> </w:t>
            </w:r>
            <w:r w:rsidRPr="00CA673A">
              <w:rPr>
                <w:rFonts w:ascii="Gill Sans MT" w:eastAsia="Gill Sans MT" w:hAnsi="Gill Sans MT" w:cs="Gill Sans MT"/>
                <w:b/>
                <w:color w:val="auto"/>
                <w:sz w:val="20"/>
              </w:rPr>
              <w:tab/>
              <w:t xml:space="preserve"> </w:t>
            </w:r>
            <w:r w:rsidRPr="00CA673A">
              <w:rPr>
                <w:rFonts w:ascii="Gill Sans MT" w:eastAsia="Gill Sans MT" w:hAnsi="Gill Sans MT" w:cs="Gill Sans MT"/>
                <w:b/>
                <w:color w:val="auto"/>
                <w:sz w:val="20"/>
              </w:rPr>
              <w:tab/>
              <w:t xml:space="preserve"> </w:t>
            </w:r>
            <w:r w:rsidRPr="00CA673A">
              <w:rPr>
                <w:rFonts w:ascii="Gill Sans MT" w:eastAsia="Gill Sans MT" w:hAnsi="Gill Sans MT" w:cs="Gill Sans MT"/>
                <w:b/>
                <w:color w:val="auto"/>
                <w:sz w:val="20"/>
              </w:rPr>
              <w:tab/>
              <w:t xml:space="preserve"> </w:t>
            </w:r>
            <w:r w:rsidRPr="00CA673A">
              <w:rPr>
                <w:rFonts w:ascii="Gill Sans MT" w:eastAsia="Gill Sans MT" w:hAnsi="Gill Sans MT" w:cs="Gill Sans MT"/>
                <w:b/>
                <w:color w:val="auto"/>
                <w:sz w:val="20"/>
              </w:rPr>
              <w:tab/>
              <w:t xml:space="preserve"> </w:t>
            </w:r>
            <w:r w:rsidRPr="00CA673A">
              <w:rPr>
                <w:rFonts w:ascii="Gill Sans MT" w:eastAsia="Gill Sans MT" w:hAnsi="Gill Sans MT" w:cs="Gill Sans MT"/>
                <w:b/>
                <w:color w:val="auto"/>
                <w:sz w:val="20"/>
              </w:rPr>
              <w:tab/>
              <w:t xml:space="preserve"> </w:t>
            </w:r>
            <w:r w:rsidRPr="00CA673A">
              <w:rPr>
                <w:rFonts w:ascii="Gill Sans MT" w:eastAsia="Gill Sans MT" w:hAnsi="Gill Sans MT" w:cs="Gill Sans MT"/>
                <w:b/>
                <w:color w:val="auto"/>
                <w:sz w:val="20"/>
              </w:rPr>
              <w:tab/>
              <w:t xml:space="preserve"> </w:t>
            </w:r>
            <w:r w:rsidRPr="00CA673A">
              <w:rPr>
                <w:rFonts w:ascii="Gill Sans MT" w:eastAsia="Gill Sans MT" w:hAnsi="Gill Sans MT" w:cs="Gill Sans MT"/>
                <w:b/>
                <w:color w:val="auto"/>
                <w:sz w:val="20"/>
              </w:rPr>
              <w:tab/>
              <w:t xml:space="preserve"> </w:t>
            </w:r>
          </w:p>
        </w:tc>
        <w:tc>
          <w:tcPr>
            <w:tcW w:w="6885" w:type="dxa"/>
            <w:tcBorders>
              <w:top w:val="single" w:sz="24" w:space="0" w:color="FFFEFD"/>
              <w:left w:val="single" w:sz="24" w:space="0" w:color="FFFEFD"/>
              <w:bottom w:val="nil"/>
              <w:right w:val="nil"/>
            </w:tcBorders>
            <w:shd w:val="clear" w:color="auto" w:fill="F5F3F2"/>
            <w:vAlign w:val="bottom"/>
          </w:tcPr>
          <w:p w:rsidR="00CA6A28" w:rsidRPr="00CA673A" w:rsidRDefault="00CA6A28" w:rsidP="00694A85">
            <w:pPr>
              <w:spacing w:after="0" w:line="259" w:lineRule="auto"/>
              <w:ind w:left="371" w:firstLine="0"/>
              <w:rPr>
                <w:color w:val="auto"/>
              </w:rPr>
            </w:pPr>
            <w:r w:rsidRPr="00CA673A">
              <w:rPr>
                <w:rFonts w:ascii="Gill Sans MT" w:eastAsia="Gill Sans MT" w:hAnsi="Gill Sans MT" w:cs="Gill Sans MT"/>
                <w:color w:val="auto"/>
                <w:sz w:val="20"/>
              </w:rPr>
              <w:t>Avtal</w:t>
            </w:r>
          </w:p>
        </w:tc>
      </w:tr>
      <w:tr w:rsidR="00CA673A" w:rsidRPr="00CA673A" w:rsidTr="00CA673A">
        <w:trPr>
          <w:gridAfter w:val="1"/>
          <w:wAfter w:w="223" w:type="dxa"/>
          <w:trHeight w:val="240"/>
        </w:trPr>
        <w:tc>
          <w:tcPr>
            <w:tcW w:w="6379" w:type="dxa"/>
            <w:tcBorders>
              <w:top w:val="nil"/>
              <w:left w:val="nil"/>
              <w:bottom w:val="nil"/>
              <w:right w:val="single" w:sz="24" w:space="0" w:color="FFFEFD"/>
            </w:tcBorders>
            <w:shd w:val="clear" w:color="auto" w:fill="F5F3F2"/>
          </w:tcPr>
          <w:p w:rsidR="00CA6A28" w:rsidRPr="00637C3B" w:rsidRDefault="00637C3B" w:rsidP="00637C3B">
            <w:pPr>
              <w:pStyle w:val="Liststycke"/>
              <w:numPr>
                <w:ilvl w:val="0"/>
                <w:numId w:val="13"/>
              </w:numPr>
              <w:tabs>
                <w:tab w:val="center" w:pos="283"/>
                <w:tab w:val="center" w:pos="850"/>
                <w:tab w:val="center" w:pos="2396"/>
                <w:tab w:val="center" w:pos="9643"/>
              </w:tabs>
              <w:spacing w:after="0" w:line="259" w:lineRule="auto"/>
              <w:ind w:left="709" w:hanging="567"/>
              <w:rPr>
                <w:color w:val="auto"/>
              </w:rPr>
            </w:pPr>
            <w:r>
              <w:rPr>
                <w:rFonts w:ascii="Gill Sans MT" w:eastAsia="Gill Sans MT" w:hAnsi="Gill Sans MT" w:cs="Gill Sans MT"/>
                <w:color w:val="auto"/>
                <w:sz w:val="20"/>
              </w:rPr>
              <w:t xml:space="preserve">       </w:t>
            </w:r>
            <w:r w:rsidRPr="00637C3B">
              <w:rPr>
                <w:rFonts w:ascii="Gill Sans MT" w:eastAsia="Gill Sans MT" w:hAnsi="Gill Sans MT" w:cs="Gill Sans MT"/>
                <w:color w:val="auto"/>
                <w:sz w:val="20"/>
              </w:rPr>
              <w:t>I</w:t>
            </w:r>
            <w:r w:rsidR="00CA6A28" w:rsidRPr="00637C3B">
              <w:rPr>
                <w:rFonts w:ascii="Gill Sans MT" w:eastAsia="Gill Sans MT" w:hAnsi="Gill Sans MT" w:cs="Gill Sans MT"/>
                <w:color w:val="auto"/>
                <w:sz w:val="20"/>
              </w:rPr>
              <w:t xml:space="preserve">ntern beredning                                                                           </w:t>
            </w:r>
            <w:r>
              <w:rPr>
                <w:rFonts w:ascii="Gill Sans MT" w:eastAsia="Gill Sans MT" w:hAnsi="Gill Sans MT" w:cs="Gill Sans MT"/>
                <w:color w:val="auto"/>
                <w:sz w:val="20"/>
              </w:rPr>
              <w:t xml:space="preserve">                             </w:t>
            </w:r>
          </w:p>
        </w:tc>
        <w:tc>
          <w:tcPr>
            <w:tcW w:w="6885" w:type="dxa"/>
            <w:tcBorders>
              <w:top w:val="nil"/>
              <w:left w:val="single" w:sz="24" w:space="0" w:color="FFFEFD"/>
              <w:bottom w:val="nil"/>
              <w:right w:val="nil"/>
            </w:tcBorders>
            <w:shd w:val="clear" w:color="auto" w:fill="F5F3F2"/>
          </w:tcPr>
          <w:p w:rsidR="00CA6A28" w:rsidRPr="00CA673A" w:rsidRDefault="00CA6A28" w:rsidP="00694A85">
            <w:pPr>
              <w:spacing w:after="0" w:line="259" w:lineRule="auto"/>
              <w:ind w:left="371" w:firstLine="0"/>
              <w:rPr>
                <w:color w:val="auto"/>
              </w:rPr>
            </w:pPr>
            <w:r w:rsidRPr="00CA673A">
              <w:rPr>
                <w:rFonts w:ascii="Gill Sans MT" w:eastAsia="Gill Sans MT" w:hAnsi="Gill Sans MT" w:cs="Gill Sans MT"/>
                <w:color w:val="auto"/>
                <w:sz w:val="20"/>
              </w:rPr>
              <w:t>Berättigat intresse</w:t>
            </w:r>
          </w:p>
        </w:tc>
      </w:tr>
      <w:tr w:rsidR="00CA673A" w:rsidRPr="00CA673A" w:rsidTr="00CA673A">
        <w:trPr>
          <w:gridAfter w:val="1"/>
          <w:wAfter w:w="223" w:type="dxa"/>
          <w:trHeight w:val="381"/>
        </w:trPr>
        <w:tc>
          <w:tcPr>
            <w:tcW w:w="6379" w:type="dxa"/>
            <w:tcBorders>
              <w:top w:val="nil"/>
              <w:left w:val="nil"/>
              <w:bottom w:val="single" w:sz="24" w:space="0" w:color="FFFEFD"/>
              <w:right w:val="single" w:sz="24" w:space="0" w:color="FFFEFD"/>
            </w:tcBorders>
            <w:shd w:val="clear" w:color="auto" w:fill="F5F3F2"/>
          </w:tcPr>
          <w:p w:rsidR="00CA6A28" w:rsidRPr="00637C3B" w:rsidRDefault="00637C3B" w:rsidP="00637C3B">
            <w:pPr>
              <w:pStyle w:val="Liststycke"/>
              <w:numPr>
                <w:ilvl w:val="0"/>
                <w:numId w:val="13"/>
              </w:numPr>
              <w:tabs>
                <w:tab w:val="center" w:pos="283"/>
                <w:tab w:val="center" w:pos="850"/>
                <w:tab w:val="center" w:pos="2349"/>
                <w:tab w:val="center" w:pos="9643"/>
              </w:tabs>
              <w:spacing w:after="0" w:line="259" w:lineRule="auto"/>
              <w:ind w:left="709" w:hanging="567"/>
              <w:rPr>
                <w:color w:val="auto"/>
              </w:rPr>
            </w:pPr>
            <w:r>
              <w:rPr>
                <w:rFonts w:ascii="Gill Sans MT" w:eastAsia="Gill Sans MT" w:hAnsi="Gill Sans MT" w:cs="Gill Sans MT"/>
                <w:color w:val="auto"/>
                <w:sz w:val="20"/>
              </w:rPr>
              <w:t xml:space="preserve">       </w:t>
            </w:r>
            <w:r w:rsidR="00CA6A28" w:rsidRPr="00637C3B">
              <w:rPr>
                <w:rFonts w:ascii="Gill Sans MT" w:eastAsia="Gill Sans MT" w:hAnsi="Gill Sans MT" w:cs="Gill Sans MT"/>
                <w:color w:val="auto"/>
                <w:sz w:val="20"/>
              </w:rPr>
              <w:t xml:space="preserve">Remissyttrande                                                                              </w:t>
            </w:r>
            <w:r>
              <w:rPr>
                <w:rFonts w:ascii="Gill Sans MT" w:eastAsia="Gill Sans MT" w:hAnsi="Gill Sans MT" w:cs="Gill Sans MT"/>
                <w:color w:val="auto"/>
                <w:sz w:val="20"/>
              </w:rPr>
              <w:t xml:space="preserve">                             </w:t>
            </w:r>
          </w:p>
        </w:tc>
        <w:tc>
          <w:tcPr>
            <w:tcW w:w="6885" w:type="dxa"/>
            <w:tcBorders>
              <w:top w:val="nil"/>
              <w:left w:val="single" w:sz="24" w:space="0" w:color="FFFEFD"/>
              <w:bottom w:val="single" w:sz="24" w:space="0" w:color="FFFEFD"/>
              <w:right w:val="nil"/>
            </w:tcBorders>
            <w:shd w:val="clear" w:color="auto" w:fill="F5F3F2"/>
          </w:tcPr>
          <w:p w:rsidR="00CA6A28" w:rsidRPr="00CA673A" w:rsidRDefault="00CA6A28" w:rsidP="00694A85">
            <w:pPr>
              <w:spacing w:after="0" w:line="259" w:lineRule="auto"/>
              <w:ind w:left="371" w:firstLine="0"/>
              <w:rPr>
                <w:color w:val="auto"/>
              </w:rPr>
            </w:pPr>
            <w:r w:rsidRPr="00CA673A">
              <w:rPr>
                <w:rFonts w:ascii="Gill Sans MT" w:eastAsia="Gill Sans MT" w:hAnsi="Gill Sans MT" w:cs="Gill Sans MT"/>
                <w:color w:val="auto"/>
                <w:sz w:val="20"/>
              </w:rPr>
              <w:t>Historiskt intresse</w:t>
            </w:r>
          </w:p>
        </w:tc>
      </w:tr>
      <w:tr w:rsidR="00CA6A28" w:rsidTr="00CA673A">
        <w:tblPrEx>
          <w:tblCellMar>
            <w:top w:w="0" w:type="dxa"/>
            <w:right w:w="115" w:type="dxa"/>
          </w:tblCellMar>
        </w:tblPrEx>
        <w:trPr>
          <w:trHeight w:val="387"/>
        </w:trPr>
        <w:tc>
          <w:tcPr>
            <w:tcW w:w="6379" w:type="dxa"/>
            <w:tcBorders>
              <w:top w:val="single" w:sz="24" w:space="0" w:color="FFFEFD"/>
              <w:left w:val="nil"/>
              <w:bottom w:val="nil"/>
              <w:right w:val="single" w:sz="24" w:space="0" w:color="FFFEFD"/>
            </w:tcBorders>
            <w:shd w:val="clear" w:color="auto" w:fill="F5F3F2"/>
            <w:vAlign w:val="bottom"/>
          </w:tcPr>
          <w:p w:rsidR="00CA6A28" w:rsidRPr="00CA673A" w:rsidRDefault="00CA6A28" w:rsidP="00637C3B">
            <w:pPr>
              <w:tabs>
                <w:tab w:val="center" w:pos="363"/>
                <w:tab w:val="center" w:pos="850"/>
                <w:tab w:val="center" w:pos="2702"/>
                <w:tab w:val="center" w:pos="5323"/>
                <w:tab w:val="center" w:pos="6043"/>
                <w:tab w:val="center" w:pos="6763"/>
                <w:tab w:val="center" w:pos="7483"/>
                <w:tab w:val="center" w:pos="8203"/>
                <w:tab w:val="center" w:pos="8923"/>
                <w:tab w:val="center" w:pos="9643"/>
              </w:tabs>
              <w:spacing w:after="0" w:line="259" w:lineRule="auto"/>
              <w:ind w:left="709" w:hanging="567"/>
              <w:rPr>
                <w:color w:val="auto"/>
              </w:rPr>
            </w:pPr>
            <w:r w:rsidRPr="00CA673A">
              <w:rPr>
                <w:rFonts w:ascii="Calibri" w:eastAsia="Calibri" w:hAnsi="Calibri" w:cs="Calibri"/>
                <w:color w:val="auto"/>
                <w:sz w:val="22"/>
              </w:rPr>
              <w:tab/>
            </w:r>
            <w:r w:rsidR="009A35CB" w:rsidRPr="00CA673A">
              <w:rPr>
                <w:rFonts w:ascii="Gill Sans MT" w:eastAsia="Gill Sans MT" w:hAnsi="Gill Sans MT" w:cs="Gill Sans MT"/>
                <w:b/>
                <w:color w:val="auto"/>
                <w:sz w:val="20"/>
              </w:rPr>
              <w:t>4</w:t>
            </w:r>
            <w:r w:rsidRPr="00CA673A">
              <w:rPr>
                <w:rFonts w:ascii="Gill Sans MT" w:eastAsia="Gill Sans MT" w:hAnsi="Gill Sans MT" w:cs="Gill Sans MT"/>
                <w:b/>
                <w:color w:val="auto"/>
                <w:sz w:val="20"/>
              </w:rPr>
              <w:t xml:space="preserve">. </w:t>
            </w:r>
            <w:r w:rsidRPr="00CA673A">
              <w:rPr>
                <w:rFonts w:ascii="Gill Sans MT" w:eastAsia="Gill Sans MT" w:hAnsi="Gill Sans MT" w:cs="Gill Sans MT"/>
                <w:b/>
                <w:color w:val="auto"/>
                <w:sz w:val="20"/>
              </w:rPr>
              <w:tab/>
              <w:t xml:space="preserve">UTDELA ANSLAG OCH BIDRAG </w:t>
            </w:r>
            <w:r w:rsidRPr="00CA673A">
              <w:rPr>
                <w:rFonts w:ascii="Gill Sans MT" w:eastAsia="Gill Sans MT" w:hAnsi="Gill Sans MT" w:cs="Gill Sans MT"/>
                <w:color w:val="auto"/>
                <w:sz w:val="20"/>
              </w:rPr>
              <w:t xml:space="preserve">    </w:t>
            </w:r>
            <w:r w:rsidRPr="00CA673A">
              <w:rPr>
                <w:rFonts w:ascii="Gill Sans MT" w:eastAsia="Gill Sans MT" w:hAnsi="Gill Sans MT" w:cs="Gill Sans MT"/>
                <w:color w:val="auto"/>
                <w:sz w:val="20"/>
              </w:rPr>
              <w:tab/>
              <w:t xml:space="preserve"> </w:t>
            </w:r>
            <w:r w:rsidRPr="00CA673A">
              <w:rPr>
                <w:rFonts w:ascii="Gill Sans MT" w:eastAsia="Gill Sans MT" w:hAnsi="Gill Sans MT" w:cs="Gill Sans MT"/>
                <w:color w:val="auto"/>
                <w:sz w:val="20"/>
              </w:rPr>
              <w:tab/>
              <w:t xml:space="preserve"> </w:t>
            </w:r>
            <w:r w:rsidRPr="00CA673A">
              <w:rPr>
                <w:rFonts w:ascii="Gill Sans MT" w:eastAsia="Gill Sans MT" w:hAnsi="Gill Sans MT" w:cs="Gill Sans MT"/>
                <w:color w:val="auto"/>
                <w:sz w:val="20"/>
              </w:rPr>
              <w:tab/>
              <w:t xml:space="preserve"> </w:t>
            </w:r>
            <w:r w:rsidRPr="00CA673A">
              <w:rPr>
                <w:rFonts w:ascii="Gill Sans MT" w:eastAsia="Gill Sans MT" w:hAnsi="Gill Sans MT" w:cs="Gill Sans MT"/>
                <w:color w:val="auto"/>
                <w:sz w:val="20"/>
              </w:rPr>
              <w:tab/>
              <w:t xml:space="preserve"> </w:t>
            </w:r>
            <w:r w:rsidRPr="00CA673A">
              <w:rPr>
                <w:rFonts w:ascii="Gill Sans MT" w:eastAsia="Gill Sans MT" w:hAnsi="Gill Sans MT" w:cs="Gill Sans MT"/>
                <w:color w:val="auto"/>
                <w:sz w:val="20"/>
              </w:rPr>
              <w:tab/>
              <w:t xml:space="preserve"> </w:t>
            </w:r>
            <w:r w:rsidRPr="00CA673A">
              <w:rPr>
                <w:rFonts w:ascii="Gill Sans MT" w:eastAsia="Gill Sans MT" w:hAnsi="Gill Sans MT" w:cs="Gill Sans MT"/>
                <w:color w:val="auto"/>
                <w:sz w:val="20"/>
              </w:rPr>
              <w:tab/>
              <w:t xml:space="preserve"> </w:t>
            </w:r>
            <w:r w:rsidRPr="00CA673A">
              <w:rPr>
                <w:rFonts w:ascii="Gill Sans MT" w:eastAsia="Gill Sans MT" w:hAnsi="Gill Sans MT" w:cs="Gill Sans MT"/>
                <w:color w:val="auto"/>
                <w:sz w:val="20"/>
              </w:rPr>
              <w:tab/>
              <w:t xml:space="preserve"> </w:t>
            </w:r>
          </w:p>
        </w:tc>
        <w:tc>
          <w:tcPr>
            <w:tcW w:w="7108" w:type="dxa"/>
            <w:gridSpan w:val="2"/>
            <w:tcBorders>
              <w:top w:val="single" w:sz="24" w:space="0" w:color="FFFEFD"/>
              <w:left w:val="single" w:sz="24" w:space="0" w:color="FFFEFD"/>
              <w:bottom w:val="nil"/>
              <w:right w:val="nil"/>
            </w:tcBorders>
            <w:shd w:val="clear" w:color="auto" w:fill="F5F3F2"/>
            <w:vAlign w:val="bottom"/>
          </w:tcPr>
          <w:p w:rsidR="00CA6A28" w:rsidRPr="00CA673A" w:rsidRDefault="00CA6A28" w:rsidP="00694A85">
            <w:pPr>
              <w:spacing w:after="0" w:line="259" w:lineRule="auto"/>
              <w:ind w:left="371" w:firstLine="0"/>
              <w:rPr>
                <w:color w:val="auto"/>
              </w:rPr>
            </w:pPr>
            <w:r w:rsidRPr="00CA673A">
              <w:rPr>
                <w:rFonts w:ascii="Gill Sans MT" w:eastAsia="Gill Sans MT" w:hAnsi="Gill Sans MT" w:cs="Gill Sans MT"/>
                <w:color w:val="auto"/>
                <w:sz w:val="20"/>
              </w:rPr>
              <w:t>Avtal</w:t>
            </w:r>
          </w:p>
        </w:tc>
      </w:tr>
      <w:tr w:rsidR="00CA6A28" w:rsidTr="00CA673A">
        <w:tblPrEx>
          <w:tblCellMar>
            <w:top w:w="0" w:type="dxa"/>
            <w:right w:w="115" w:type="dxa"/>
          </w:tblCellMar>
        </w:tblPrEx>
        <w:trPr>
          <w:trHeight w:val="240"/>
        </w:trPr>
        <w:tc>
          <w:tcPr>
            <w:tcW w:w="6379" w:type="dxa"/>
            <w:tcBorders>
              <w:top w:val="nil"/>
              <w:left w:val="nil"/>
              <w:bottom w:val="nil"/>
              <w:right w:val="single" w:sz="24" w:space="0" w:color="FFFEFD"/>
            </w:tcBorders>
            <w:shd w:val="clear" w:color="auto" w:fill="F5F3F2"/>
          </w:tcPr>
          <w:p w:rsidR="00CA6A28" w:rsidRPr="00637C3B" w:rsidRDefault="00637C3B" w:rsidP="00637C3B">
            <w:pPr>
              <w:pStyle w:val="Liststycke"/>
              <w:numPr>
                <w:ilvl w:val="0"/>
                <w:numId w:val="14"/>
              </w:numPr>
              <w:tabs>
                <w:tab w:val="center" w:pos="283"/>
                <w:tab w:val="center" w:pos="850"/>
                <w:tab w:val="center" w:pos="3150"/>
                <w:tab w:val="center" w:pos="5324"/>
                <w:tab w:val="center" w:pos="6044"/>
                <w:tab w:val="center" w:pos="6764"/>
                <w:tab w:val="center" w:pos="7484"/>
                <w:tab w:val="center" w:pos="8204"/>
                <w:tab w:val="center" w:pos="8924"/>
                <w:tab w:val="center" w:pos="9644"/>
              </w:tabs>
              <w:spacing w:after="0" w:line="259" w:lineRule="auto"/>
              <w:ind w:left="709" w:hanging="567"/>
              <w:rPr>
                <w:color w:val="auto"/>
              </w:rPr>
            </w:pPr>
            <w:r>
              <w:rPr>
                <w:rFonts w:ascii="Gill Sans MT" w:eastAsia="Gill Sans MT" w:hAnsi="Gill Sans MT" w:cs="Gill Sans MT"/>
                <w:color w:val="auto"/>
                <w:sz w:val="20"/>
              </w:rPr>
              <w:t xml:space="preserve">       </w:t>
            </w:r>
            <w:r w:rsidR="00CA6A28" w:rsidRPr="00637C3B">
              <w:rPr>
                <w:rFonts w:ascii="Gill Sans MT" w:eastAsia="Gill Sans MT" w:hAnsi="Gill Sans MT" w:cs="Gill Sans MT"/>
                <w:color w:val="auto"/>
                <w:sz w:val="20"/>
              </w:rPr>
              <w:t xml:space="preserve">Utdelning från vetenskapliga fonder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p>
        </w:tc>
        <w:tc>
          <w:tcPr>
            <w:tcW w:w="7108" w:type="dxa"/>
            <w:gridSpan w:val="2"/>
            <w:tcBorders>
              <w:top w:val="nil"/>
              <w:left w:val="single" w:sz="24" w:space="0" w:color="FFFEFD"/>
              <w:bottom w:val="nil"/>
              <w:right w:val="nil"/>
            </w:tcBorders>
            <w:shd w:val="clear" w:color="auto" w:fill="F5F3F2"/>
          </w:tcPr>
          <w:p w:rsidR="00CA6A28" w:rsidRPr="00CA673A" w:rsidRDefault="00CA6A28" w:rsidP="00694A85">
            <w:pPr>
              <w:spacing w:after="0" w:line="259" w:lineRule="auto"/>
              <w:ind w:left="371" w:firstLine="0"/>
              <w:rPr>
                <w:color w:val="auto"/>
              </w:rPr>
            </w:pPr>
            <w:r w:rsidRPr="00CA673A">
              <w:rPr>
                <w:rFonts w:ascii="Gill Sans MT" w:eastAsia="Gill Sans MT" w:hAnsi="Gill Sans MT" w:cs="Gill Sans MT"/>
                <w:color w:val="auto"/>
                <w:sz w:val="20"/>
              </w:rPr>
              <w:t>Lagstiftning</w:t>
            </w:r>
          </w:p>
        </w:tc>
      </w:tr>
      <w:tr w:rsidR="00CA6A28" w:rsidTr="00CA673A">
        <w:tblPrEx>
          <w:tblCellMar>
            <w:top w:w="0" w:type="dxa"/>
            <w:right w:w="115" w:type="dxa"/>
          </w:tblCellMar>
        </w:tblPrEx>
        <w:trPr>
          <w:trHeight w:val="240"/>
        </w:trPr>
        <w:tc>
          <w:tcPr>
            <w:tcW w:w="6379" w:type="dxa"/>
            <w:tcBorders>
              <w:top w:val="nil"/>
              <w:left w:val="nil"/>
              <w:bottom w:val="nil"/>
              <w:right w:val="single" w:sz="24" w:space="0" w:color="FFFEFD"/>
            </w:tcBorders>
            <w:shd w:val="clear" w:color="auto" w:fill="F5F3F2"/>
          </w:tcPr>
          <w:p w:rsidR="00CA6A28" w:rsidRPr="00637C3B" w:rsidRDefault="00637C3B" w:rsidP="00637C3B">
            <w:pPr>
              <w:pStyle w:val="Liststycke"/>
              <w:numPr>
                <w:ilvl w:val="0"/>
                <w:numId w:val="14"/>
              </w:numPr>
              <w:tabs>
                <w:tab w:val="center" w:pos="283"/>
                <w:tab w:val="center" w:pos="850"/>
                <w:tab w:val="center" w:pos="3243"/>
                <w:tab w:val="center" w:pos="5324"/>
                <w:tab w:val="center" w:pos="6044"/>
                <w:tab w:val="center" w:pos="6764"/>
                <w:tab w:val="center" w:pos="7484"/>
                <w:tab w:val="center" w:pos="8204"/>
                <w:tab w:val="center" w:pos="8924"/>
                <w:tab w:val="center" w:pos="9644"/>
              </w:tabs>
              <w:spacing w:after="0" w:line="259" w:lineRule="auto"/>
              <w:ind w:left="709" w:hanging="567"/>
              <w:rPr>
                <w:color w:val="auto"/>
              </w:rPr>
            </w:pPr>
            <w:r>
              <w:rPr>
                <w:rFonts w:ascii="Gill Sans MT" w:eastAsia="Gill Sans MT" w:hAnsi="Gill Sans MT" w:cs="Gill Sans MT"/>
                <w:color w:val="auto"/>
                <w:sz w:val="20"/>
              </w:rPr>
              <w:t xml:space="preserve">       </w:t>
            </w:r>
            <w:r w:rsidR="00CA6A28" w:rsidRPr="00637C3B">
              <w:rPr>
                <w:rFonts w:ascii="Gill Sans MT" w:eastAsia="Gill Sans MT" w:hAnsi="Gill Sans MT" w:cs="Gill Sans MT"/>
                <w:color w:val="auto"/>
                <w:sz w:val="20"/>
              </w:rPr>
              <w:t xml:space="preserve">Utdelning från pris- och medaljfonder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p>
        </w:tc>
        <w:tc>
          <w:tcPr>
            <w:tcW w:w="7108" w:type="dxa"/>
            <w:gridSpan w:val="2"/>
            <w:tcBorders>
              <w:top w:val="nil"/>
              <w:left w:val="single" w:sz="24" w:space="0" w:color="FFFEFD"/>
              <w:bottom w:val="nil"/>
              <w:right w:val="nil"/>
            </w:tcBorders>
            <w:shd w:val="clear" w:color="auto" w:fill="F5F3F2"/>
          </w:tcPr>
          <w:p w:rsidR="00CA6A28" w:rsidRPr="00CA673A" w:rsidRDefault="00CA6A28" w:rsidP="00694A85">
            <w:pPr>
              <w:spacing w:after="0" w:line="259" w:lineRule="auto"/>
              <w:ind w:left="371" w:firstLine="0"/>
              <w:rPr>
                <w:color w:val="auto"/>
              </w:rPr>
            </w:pPr>
            <w:r w:rsidRPr="00CA673A">
              <w:rPr>
                <w:rFonts w:ascii="Gill Sans MT" w:eastAsia="Gill Sans MT" w:hAnsi="Gill Sans MT" w:cs="Gill Sans MT"/>
                <w:color w:val="auto"/>
                <w:sz w:val="20"/>
              </w:rPr>
              <w:t>Samtycke</w:t>
            </w:r>
          </w:p>
        </w:tc>
      </w:tr>
      <w:tr w:rsidR="00CA6A28" w:rsidTr="00637C3B">
        <w:tblPrEx>
          <w:tblCellMar>
            <w:top w:w="0" w:type="dxa"/>
            <w:right w:w="115" w:type="dxa"/>
          </w:tblCellMar>
        </w:tblPrEx>
        <w:trPr>
          <w:trHeight w:val="399"/>
        </w:trPr>
        <w:tc>
          <w:tcPr>
            <w:tcW w:w="6379" w:type="dxa"/>
            <w:tcBorders>
              <w:top w:val="nil"/>
              <w:left w:val="nil"/>
              <w:bottom w:val="single" w:sz="24" w:space="0" w:color="FFFEFD"/>
              <w:right w:val="single" w:sz="24" w:space="0" w:color="FFFEFD"/>
            </w:tcBorders>
            <w:shd w:val="clear" w:color="auto" w:fill="F5F3F2"/>
          </w:tcPr>
          <w:p w:rsidR="00CA6A28" w:rsidRPr="00637C3B" w:rsidRDefault="00637C3B" w:rsidP="00637C3B">
            <w:pPr>
              <w:pStyle w:val="Liststycke"/>
              <w:numPr>
                <w:ilvl w:val="0"/>
                <w:numId w:val="14"/>
              </w:numPr>
              <w:tabs>
                <w:tab w:val="center" w:pos="283"/>
                <w:tab w:val="center" w:pos="850"/>
                <w:tab w:val="center" w:pos="3292"/>
                <w:tab w:val="center" w:pos="6043"/>
                <w:tab w:val="center" w:pos="6763"/>
                <w:tab w:val="center" w:pos="7483"/>
                <w:tab w:val="center" w:pos="8203"/>
                <w:tab w:val="center" w:pos="8923"/>
                <w:tab w:val="center" w:pos="9643"/>
              </w:tabs>
              <w:spacing w:after="0" w:line="259" w:lineRule="auto"/>
              <w:ind w:left="709" w:hanging="567"/>
              <w:rPr>
                <w:color w:val="auto"/>
              </w:rPr>
            </w:pPr>
            <w:r>
              <w:rPr>
                <w:rFonts w:ascii="Gill Sans MT" w:eastAsia="Gill Sans MT" w:hAnsi="Gill Sans MT" w:cs="Gill Sans MT"/>
                <w:color w:val="auto"/>
                <w:sz w:val="20"/>
              </w:rPr>
              <w:t xml:space="preserve">       </w:t>
            </w:r>
            <w:r w:rsidR="00CA6A28" w:rsidRPr="00637C3B">
              <w:rPr>
                <w:rFonts w:ascii="Gill Sans MT" w:eastAsia="Gill Sans MT" w:hAnsi="Gill Sans MT" w:cs="Gill Sans MT"/>
                <w:color w:val="auto"/>
                <w:sz w:val="20"/>
              </w:rPr>
              <w:t xml:space="preserve">Utdelning från understödsfonder </w:t>
            </w:r>
            <w:proofErr w:type="gramStart"/>
            <w:r w:rsidR="00CA6A28" w:rsidRPr="00637C3B">
              <w:rPr>
                <w:rFonts w:ascii="Gill Sans MT" w:eastAsia="Gill Sans MT" w:hAnsi="Gill Sans MT" w:cs="Gill Sans MT"/>
                <w:color w:val="auto"/>
                <w:sz w:val="20"/>
              </w:rPr>
              <w:t>m. m.</w:t>
            </w:r>
            <w:proofErr w:type="gramEnd"/>
            <w:r w:rsidR="00CA6A28" w:rsidRPr="00637C3B">
              <w:rPr>
                <w:rFonts w:ascii="Gill Sans MT" w:eastAsia="Gill Sans MT" w:hAnsi="Gill Sans MT" w:cs="Gill Sans MT"/>
                <w:color w:val="auto"/>
                <w:sz w:val="20"/>
              </w:rPr>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p>
        </w:tc>
        <w:tc>
          <w:tcPr>
            <w:tcW w:w="7108" w:type="dxa"/>
            <w:gridSpan w:val="2"/>
            <w:tcBorders>
              <w:top w:val="nil"/>
              <w:left w:val="single" w:sz="24" w:space="0" w:color="FFFEFD"/>
              <w:bottom w:val="single" w:sz="24" w:space="0" w:color="FFFEFD"/>
              <w:right w:val="nil"/>
            </w:tcBorders>
            <w:shd w:val="clear" w:color="auto" w:fill="F5F3F2"/>
          </w:tcPr>
          <w:p w:rsidR="00CA6A28" w:rsidRPr="00CA673A" w:rsidRDefault="00CA6A28" w:rsidP="00694A85">
            <w:pPr>
              <w:spacing w:after="0" w:line="259" w:lineRule="auto"/>
              <w:ind w:left="371" w:firstLine="0"/>
              <w:rPr>
                <w:color w:val="auto"/>
              </w:rPr>
            </w:pPr>
            <w:r w:rsidRPr="00CA673A">
              <w:rPr>
                <w:rFonts w:ascii="Gill Sans MT" w:eastAsia="Gill Sans MT" w:hAnsi="Gill Sans MT" w:cs="Gill Sans MT"/>
                <w:color w:val="auto"/>
                <w:sz w:val="20"/>
              </w:rPr>
              <w:t xml:space="preserve">Historiskt intresse </w:t>
            </w:r>
          </w:p>
        </w:tc>
      </w:tr>
      <w:tr w:rsidR="00CA6A28" w:rsidTr="00CA673A">
        <w:tblPrEx>
          <w:tblCellMar>
            <w:top w:w="0" w:type="dxa"/>
            <w:right w:w="115" w:type="dxa"/>
          </w:tblCellMar>
        </w:tblPrEx>
        <w:trPr>
          <w:trHeight w:val="366"/>
        </w:trPr>
        <w:tc>
          <w:tcPr>
            <w:tcW w:w="6379" w:type="dxa"/>
            <w:tcBorders>
              <w:top w:val="single" w:sz="24" w:space="0" w:color="FFFEFD"/>
              <w:left w:val="nil"/>
              <w:bottom w:val="nil"/>
              <w:right w:val="single" w:sz="24" w:space="0" w:color="FFFEFD"/>
            </w:tcBorders>
            <w:shd w:val="clear" w:color="auto" w:fill="F5F3F2"/>
            <w:vAlign w:val="bottom"/>
          </w:tcPr>
          <w:p w:rsidR="00CA6A28" w:rsidRPr="00CA673A" w:rsidRDefault="00CA6A28" w:rsidP="00637C3B">
            <w:pPr>
              <w:tabs>
                <w:tab w:val="center" w:pos="370"/>
                <w:tab w:val="center" w:pos="850"/>
                <w:tab w:val="center" w:pos="3058"/>
                <w:tab w:val="center" w:pos="9643"/>
              </w:tabs>
              <w:spacing w:after="0" w:line="259" w:lineRule="auto"/>
              <w:ind w:left="709" w:hanging="567"/>
              <w:rPr>
                <w:color w:val="auto"/>
              </w:rPr>
            </w:pPr>
            <w:r w:rsidRPr="00CA673A">
              <w:rPr>
                <w:rFonts w:ascii="Calibri" w:eastAsia="Calibri" w:hAnsi="Calibri" w:cs="Calibri"/>
                <w:color w:val="auto"/>
                <w:sz w:val="22"/>
              </w:rPr>
              <w:tab/>
            </w:r>
            <w:r w:rsidR="009A35CB" w:rsidRPr="00CA673A">
              <w:rPr>
                <w:rFonts w:ascii="Gill Sans MT" w:eastAsia="Gill Sans MT" w:hAnsi="Gill Sans MT" w:cs="Gill Sans MT"/>
                <w:b/>
                <w:color w:val="auto"/>
                <w:sz w:val="20"/>
              </w:rPr>
              <w:t>5</w:t>
            </w:r>
            <w:r w:rsidRPr="00CA673A">
              <w:rPr>
                <w:rFonts w:ascii="Gill Sans MT" w:eastAsia="Gill Sans MT" w:hAnsi="Gill Sans MT" w:cs="Gill Sans MT"/>
                <w:b/>
                <w:color w:val="auto"/>
                <w:sz w:val="20"/>
              </w:rPr>
              <w:t xml:space="preserve">. </w:t>
            </w:r>
            <w:r w:rsidRPr="00CA673A">
              <w:rPr>
                <w:rFonts w:ascii="Gill Sans MT" w:eastAsia="Gill Sans MT" w:hAnsi="Gill Sans MT" w:cs="Gill Sans MT"/>
                <w:b/>
                <w:color w:val="auto"/>
                <w:sz w:val="20"/>
              </w:rPr>
              <w:tab/>
              <w:t xml:space="preserve">KOMMUNICERA INTERNT &amp; EXTERNT                                  </w:t>
            </w:r>
            <w:r w:rsidR="00637C3B">
              <w:rPr>
                <w:rFonts w:ascii="Gill Sans MT" w:eastAsia="Gill Sans MT" w:hAnsi="Gill Sans MT" w:cs="Gill Sans MT"/>
                <w:b/>
                <w:color w:val="auto"/>
                <w:sz w:val="20"/>
              </w:rPr>
              <w:t xml:space="preserve">                              </w:t>
            </w:r>
          </w:p>
        </w:tc>
        <w:tc>
          <w:tcPr>
            <w:tcW w:w="7108" w:type="dxa"/>
            <w:gridSpan w:val="2"/>
            <w:tcBorders>
              <w:top w:val="single" w:sz="24" w:space="0" w:color="FFFEFD"/>
              <w:left w:val="single" w:sz="24" w:space="0" w:color="FFFEFD"/>
              <w:bottom w:val="nil"/>
              <w:right w:val="nil"/>
            </w:tcBorders>
            <w:shd w:val="clear" w:color="auto" w:fill="F5F3F2"/>
            <w:vAlign w:val="bottom"/>
          </w:tcPr>
          <w:p w:rsidR="00CA6A28" w:rsidRPr="00CA673A" w:rsidRDefault="00CA6A28" w:rsidP="00694A85">
            <w:pPr>
              <w:spacing w:after="0" w:line="259" w:lineRule="auto"/>
              <w:ind w:left="371" w:firstLine="0"/>
              <w:rPr>
                <w:color w:val="auto"/>
              </w:rPr>
            </w:pPr>
            <w:r w:rsidRPr="00CA673A">
              <w:rPr>
                <w:rFonts w:ascii="Gill Sans MT" w:eastAsia="Gill Sans MT" w:hAnsi="Gill Sans MT" w:cs="Gill Sans MT"/>
                <w:color w:val="auto"/>
                <w:sz w:val="20"/>
              </w:rPr>
              <w:t>Avtal</w:t>
            </w:r>
          </w:p>
        </w:tc>
      </w:tr>
      <w:tr w:rsidR="00CA6A28" w:rsidTr="00CA673A">
        <w:tblPrEx>
          <w:tblCellMar>
            <w:top w:w="0" w:type="dxa"/>
            <w:right w:w="115" w:type="dxa"/>
          </w:tblCellMar>
        </w:tblPrEx>
        <w:trPr>
          <w:trHeight w:val="240"/>
        </w:trPr>
        <w:tc>
          <w:tcPr>
            <w:tcW w:w="6379" w:type="dxa"/>
            <w:tcBorders>
              <w:top w:val="nil"/>
              <w:left w:val="nil"/>
              <w:bottom w:val="nil"/>
              <w:right w:val="single" w:sz="24" w:space="0" w:color="FFFEFD"/>
            </w:tcBorders>
            <w:shd w:val="clear" w:color="auto" w:fill="F5F3F2"/>
          </w:tcPr>
          <w:p w:rsidR="00CA6A28" w:rsidRPr="00637C3B" w:rsidRDefault="00637C3B" w:rsidP="00637C3B">
            <w:pPr>
              <w:pStyle w:val="Liststycke"/>
              <w:numPr>
                <w:ilvl w:val="0"/>
                <w:numId w:val="14"/>
              </w:numPr>
              <w:tabs>
                <w:tab w:val="center" w:pos="283"/>
                <w:tab w:val="center" w:pos="850"/>
                <w:tab w:val="center" w:pos="2244"/>
                <w:tab w:val="center" w:pos="3163"/>
                <w:tab w:val="center" w:pos="3883"/>
                <w:tab w:val="center" w:pos="4603"/>
                <w:tab w:val="center" w:pos="5323"/>
                <w:tab w:val="center" w:pos="6043"/>
                <w:tab w:val="center" w:pos="6763"/>
                <w:tab w:val="center" w:pos="7483"/>
                <w:tab w:val="center" w:pos="8203"/>
                <w:tab w:val="center" w:pos="8923"/>
                <w:tab w:val="center" w:pos="9643"/>
              </w:tabs>
              <w:spacing w:after="0" w:line="259" w:lineRule="auto"/>
              <w:ind w:left="709" w:hanging="567"/>
              <w:rPr>
                <w:color w:val="auto"/>
              </w:rPr>
            </w:pPr>
            <w:r>
              <w:rPr>
                <w:rFonts w:ascii="Gill Sans MT" w:eastAsia="Gill Sans MT" w:hAnsi="Gill Sans MT" w:cs="Gill Sans MT"/>
                <w:color w:val="auto"/>
                <w:sz w:val="20"/>
              </w:rPr>
              <w:t xml:space="preserve">       </w:t>
            </w:r>
            <w:r w:rsidR="00CA6A28" w:rsidRPr="00637C3B">
              <w:rPr>
                <w:rFonts w:ascii="Gill Sans MT" w:eastAsia="Gill Sans MT" w:hAnsi="Gill Sans MT" w:cs="Gill Sans MT"/>
                <w:color w:val="auto"/>
                <w:sz w:val="20"/>
              </w:rPr>
              <w:t>S</w:t>
            </w:r>
            <w:r w:rsidR="009A35CB" w:rsidRPr="00637C3B">
              <w:rPr>
                <w:rFonts w:ascii="Gill Sans MT" w:eastAsia="Gill Sans MT" w:hAnsi="Gill Sans MT" w:cs="Gill Sans MT"/>
                <w:color w:val="auto"/>
                <w:sz w:val="20"/>
              </w:rPr>
              <w:t>FKK</w:t>
            </w:r>
            <w:r w:rsidR="00CA6A28" w:rsidRPr="00637C3B">
              <w:rPr>
                <w:rFonts w:ascii="Gill Sans MT" w:eastAsia="Gill Sans MT" w:hAnsi="Gill Sans MT" w:cs="Gill Sans MT"/>
                <w:color w:val="auto"/>
                <w:sz w:val="20"/>
              </w:rPr>
              <w:t xml:space="preserve"> Hemsida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p>
        </w:tc>
        <w:tc>
          <w:tcPr>
            <w:tcW w:w="7108" w:type="dxa"/>
            <w:gridSpan w:val="2"/>
            <w:tcBorders>
              <w:top w:val="nil"/>
              <w:left w:val="single" w:sz="24" w:space="0" w:color="FFFEFD"/>
              <w:bottom w:val="nil"/>
              <w:right w:val="nil"/>
            </w:tcBorders>
            <w:shd w:val="clear" w:color="auto" w:fill="F5F3F2"/>
          </w:tcPr>
          <w:p w:rsidR="00CA6A28" w:rsidRPr="00CA673A" w:rsidRDefault="00CA6A28" w:rsidP="00694A85">
            <w:pPr>
              <w:spacing w:after="0" w:line="259" w:lineRule="auto"/>
              <w:ind w:left="371" w:firstLine="0"/>
              <w:rPr>
                <w:color w:val="auto"/>
              </w:rPr>
            </w:pPr>
            <w:r w:rsidRPr="00CA673A">
              <w:rPr>
                <w:rFonts w:ascii="Gill Sans MT" w:eastAsia="Gill Sans MT" w:hAnsi="Gill Sans MT" w:cs="Gill Sans MT"/>
                <w:color w:val="auto"/>
                <w:sz w:val="20"/>
              </w:rPr>
              <w:t>Samtycke</w:t>
            </w:r>
          </w:p>
        </w:tc>
      </w:tr>
      <w:tr w:rsidR="00CA6A28" w:rsidTr="00CA673A">
        <w:tblPrEx>
          <w:tblCellMar>
            <w:top w:w="0" w:type="dxa"/>
            <w:right w:w="115" w:type="dxa"/>
          </w:tblCellMar>
        </w:tblPrEx>
        <w:trPr>
          <w:trHeight w:val="366"/>
        </w:trPr>
        <w:tc>
          <w:tcPr>
            <w:tcW w:w="6379" w:type="dxa"/>
            <w:tcBorders>
              <w:top w:val="single" w:sz="24" w:space="0" w:color="FFFEFD"/>
              <w:left w:val="nil"/>
              <w:bottom w:val="nil"/>
              <w:right w:val="single" w:sz="24" w:space="0" w:color="FFFEFD"/>
            </w:tcBorders>
            <w:shd w:val="clear" w:color="auto" w:fill="F5F3F2"/>
          </w:tcPr>
          <w:p w:rsidR="00CA6A28" w:rsidRPr="00CA673A" w:rsidRDefault="00CA6A28" w:rsidP="00637C3B">
            <w:pPr>
              <w:tabs>
                <w:tab w:val="center" w:pos="850"/>
              </w:tabs>
              <w:spacing w:after="0" w:line="259" w:lineRule="auto"/>
              <w:ind w:left="709" w:hanging="567"/>
              <w:rPr>
                <w:color w:val="auto"/>
              </w:rPr>
            </w:pPr>
            <w:r w:rsidRPr="00CA673A">
              <w:rPr>
                <w:rFonts w:ascii="Gill Sans MT" w:eastAsia="Gill Sans MT" w:hAnsi="Gill Sans MT" w:cs="Gill Sans MT"/>
                <w:color w:val="auto"/>
                <w:sz w:val="20"/>
              </w:rPr>
              <w:t xml:space="preserve">  </w:t>
            </w:r>
          </w:p>
          <w:p w:rsidR="00CA6A28" w:rsidRPr="00CA673A" w:rsidRDefault="00CA6A28" w:rsidP="00637C3B">
            <w:pPr>
              <w:tabs>
                <w:tab w:val="center" w:pos="364"/>
                <w:tab w:val="center" w:pos="850"/>
                <w:tab w:val="center" w:pos="1999"/>
                <w:tab w:val="center" w:pos="3884"/>
                <w:tab w:val="center" w:pos="4604"/>
                <w:tab w:val="center" w:pos="5324"/>
                <w:tab w:val="center" w:pos="6044"/>
                <w:tab w:val="center" w:pos="6764"/>
                <w:tab w:val="center" w:pos="7484"/>
                <w:tab w:val="center" w:pos="8204"/>
                <w:tab w:val="center" w:pos="8924"/>
                <w:tab w:val="center" w:pos="9644"/>
              </w:tabs>
              <w:spacing w:after="0" w:line="259" w:lineRule="auto"/>
              <w:ind w:left="709" w:hanging="567"/>
              <w:rPr>
                <w:color w:val="auto"/>
              </w:rPr>
            </w:pPr>
            <w:r w:rsidRPr="00CA673A">
              <w:rPr>
                <w:rFonts w:ascii="Calibri" w:eastAsia="Calibri" w:hAnsi="Calibri" w:cs="Calibri"/>
                <w:color w:val="auto"/>
                <w:sz w:val="22"/>
              </w:rPr>
              <w:tab/>
            </w:r>
            <w:r w:rsidR="009A35CB" w:rsidRPr="00CA673A">
              <w:rPr>
                <w:rFonts w:ascii="Gill Sans MT" w:eastAsia="Gill Sans MT" w:hAnsi="Gill Sans MT" w:cs="Gill Sans MT"/>
                <w:b/>
                <w:color w:val="auto"/>
                <w:sz w:val="20"/>
              </w:rPr>
              <w:t>6</w:t>
            </w:r>
            <w:r w:rsidRPr="00CA673A">
              <w:rPr>
                <w:rFonts w:ascii="Gill Sans MT" w:eastAsia="Gill Sans MT" w:hAnsi="Gill Sans MT" w:cs="Gill Sans MT"/>
                <w:b/>
                <w:color w:val="auto"/>
                <w:sz w:val="20"/>
              </w:rPr>
              <w:t xml:space="preserve">. </w:t>
            </w:r>
            <w:r w:rsidRPr="00CA673A">
              <w:rPr>
                <w:rFonts w:ascii="Gill Sans MT" w:eastAsia="Gill Sans MT" w:hAnsi="Gill Sans MT" w:cs="Gill Sans MT"/>
                <w:b/>
                <w:color w:val="auto"/>
                <w:sz w:val="20"/>
              </w:rPr>
              <w:tab/>
              <w:t xml:space="preserve">BEDRIVA OPINION   </w:t>
            </w:r>
            <w:r w:rsidRPr="00CA673A">
              <w:rPr>
                <w:rFonts w:ascii="Gill Sans MT" w:eastAsia="Gill Sans MT" w:hAnsi="Gill Sans MT" w:cs="Gill Sans MT"/>
                <w:b/>
                <w:color w:val="auto"/>
                <w:sz w:val="20"/>
              </w:rPr>
              <w:tab/>
              <w:t xml:space="preserve"> </w:t>
            </w:r>
            <w:r w:rsidRPr="00CA673A">
              <w:rPr>
                <w:rFonts w:ascii="Gill Sans MT" w:eastAsia="Gill Sans MT" w:hAnsi="Gill Sans MT" w:cs="Gill Sans MT"/>
                <w:b/>
                <w:color w:val="auto"/>
                <w:sz w:val="20"/>
              </w:rPr>
              <w:tab/>
              <w:t xml:space="preserve"> </w:t>
            </w:r>
            <w:r w:rsidRPr="00CA673A">
              <w:rPr>
                <w:rFonts w:ascii="Gill Sans MT" w:eastAsia="Gill Sans MT" w:hAnsi="Gill Sans MT" w:cs="Gill Sans MT"/>
                <w:b/>
                <w:color w:val="auto"/>
                <w:sz w:val="20"/>
              </w:rPr>
              <w:tab/>
              <w:t xml:space="preserve"> </w:t>
            </w:r>
            <w:r w:rsidRPr="00CA673A">
              <w:rPr>
                <w:rFonts w:ascii="Gill Sans MT" w:eastAsia="Gill Sans MT" w:hAnsi="Gill Sans MT" w:cs="Gill Sans MT"/>
                <w:b/>
                <w:color w:val="auto"/>
                <w:sz w:val="20"/>
              </w:rPr>
              <w:tab/>
              <w:t xml:space="preserve"> </w:t>
            </w:r>
            <w:r w:rsidRPr="00CA673A">
              <w:rPr>
                <w:rFonts w:ascii="Gill Sans MT" w:eastAsia="Gill Sans MT" w:hAnsi="Gill Sans MT" w:cs="Gill Sans MT"/>
                <w:b/>
                <w:color w:val="auto"/>
                <w:sz w:val="20"/>
              </w:rPr>
              <w:tab/>
              <w:t xml:space="preserve"> </w:t>
            </w:r>
            <w:r w:rsidRPr="00CA673A">
              <w:rPr>
                <w:rFonts w:ascii="Gill Sans MT" w:eastAsia="Gill Sans MT" w:hAnsi="Gill Sans MT" w:cs="Gill Sans MT"/>
                <w:b/>
                <w:color w:val="auto"/>
                <w:sz w:val="20"/>
              </w:rPr>
              <w:tab/>
              <w:t xml:space="preserve"> </w:t>
            </w:r>
            <w:r w:rsidRPr="00CA673A">
              <w:rPr>
                <w:rFonts w:ascii="Gill Sans MT" w:eastAsia="Gill Sans MT" w:hAnsi="Gill Sans MT" w:cs="Gill Sans MT"/>
                <w:b/>
                <w:color w:val="auto"/>
                <w:sz w:val="20"/>
              </w:rPr>
              <w:tab/>
              <w:t xml:space="preserve"> </w:t>
            </w:r>
            <w:r w:rsidRPr="00CA673A">
              <w:rPr>
                <w:rFonts w:ascii="Gill Sans MT" w:eastAsia="Gill Sans MT" w:hAnsi="Gill Sans MT" w:cs="Gill Sans MT"/>
                <w:b/>
                <w:color w:val="auto"/>
                <w:sz w:val="20"/>
              </w:rPr>
              <w:tab/>
              <w:t xml:space="preserve"> </w:t>
            </w:r>
            <w:r w:rsidRPr="00CA673A">
              <w:rPr>
                <w:rFonts w:ascii="Gill Sans MT" w:eastAsia="Gill Sans MT" w:hAnsi="Gill Sans MT" w:cs="Gill Sans MT"/>
                <w:b/>
                <w:color w:val="auto"/>
                <w:sz w:val="20"/>
              </w:rPr>
              <w:tab/>
              <w:t xml:space="preserve"> </w:t>
            </w:r>
          </w:p>
        </w:tc>
        <w:tc>
          <w:tcPr>
            <w:tcW w:w="7108" w:type="dxa"/>
            <w:gridSpan w:val="2"/>
            <w:tcBorders>
              <w:top w:val="single" w:sz="24" w:space="0" w:color="FFFEFD"/>
              <w:left w:val="single" w:sz="24" w:space="0" w:color="FFFEFD"/>
              <w:bottom w:val="nil"/>
              <w:right w:val="nil"/>
            </w:tcBorders>
            <w:shd w:val="clear" w:color="auto" w:fill="F5F3F2"/>
            <w:vAlign w:val="bottom"/>
          </w:tcPr>
          <w:p w:rsidR="00CA6A28" w:rsidRPr="00CA673A" w:rsidRDefault="00CA6A28" w:rsidP="00694A85">
            <w:pPr>
              <w:spacing w:after="0" w:line="259" w:lineRule="auto"/>
              <w:ind w:left="371" w:firstLine="0"/>
              <w:rPr>
                <w:color w:val="auto"/>
              </w:rPr>
            </w:pPr>
            <w:r w:rsidRPr="00CA673A">
              <w:rPr>
                <w:rFonts w:ascii="Gill Sans MT" w:eastAsia="Gill Sans MT" w:hAnsi="Gill Sans MT" w:cs="Gill Sans MT"/>
                <w:color w:val="auto"/>
                <w:sz w:val="20"/>
              </w:rPr>
              <w:t>Avtal</w:t>
            </w:r>
          </w:p>
        </w:tc>
      </w:tr>
      <w:tr w:rsidR="00CA6A28" w:rsidTr="00CA673A">
        <w:tblPrEx>
          <w:tblCellMar>
            <w:top w:w="0" w:type="dxa"/>
            <w:right w:w="115" w:type="dxa"/>
          </w:tblCellMar>
        </w:tblPrEx>
        <w:trPr>
          <w:trHeight w:val="240"/>
        </w:trPr>
        <w:tc>
          <w:tcPr>
            <w:tcW w:w="6379" w:type="dxa"/>
            <w:tcBorders>
              <w:top w:val="nil"/>
              <w:left w:val="nil"/>
              <w:bottom w:val="nil"/>
              <w:right w:val="single" w:sz="24" w:space="0" w:color="FFFEFD"/>
            </w:tcBorders>
            <w:shd w:val="clear" w:color="auto" w:fill="F5F3F2"/>
          </w:tcPr>
          <w:p w:rsidR="00CA6A28" w:rsidRPr="00637C3B" w:rsidRDefault="00637C3B" w:rsidP="00637C3B">
            <w:pPr>
              <w:pStyle w:val="Liststycke"/>
              <w:numPr>
                <w:ilvl w:val="0"/>
                <w:numId w:val="15"/>
              </w:numPr>
              <w:tabs>
                <w:tab w:val="center" w:pos="283"/>
                <w:tab w:val="center" w:pos="850"/>
                <w:tab w:val="center" w:pos="2297"/>
                <w:tab w:val="center" w:pos="3163"/>
                <w:tab w:val="center" w:pos="3883"/>
                <w:tab w:val="center" w:pos="4603"/>
                <w:tab w:val="center" w:pos="5323"/>
                <w:tab w:val="center" w:pos="6043"/>
                <w:tab w:val="center" w:pos="6763"/>
                <w:tab w:val="center" w:pos="7483"/>
                <w:tab w:val="center" w:pos="8203"/>
                <w:tab w:val="center" w:pos="8923"/>
                <w:tab w:val="center" w:pos="9643"/>
              </w:tabs>
              <w:spacing w:after="0" w:line="259" w:lineRule="auto"/>
              <w:ind w:left="709" w:hanging="567"/>
              <w:rPr>
                <w:color w:val="auto"/>
              </w:rPr>
            </w:pPr>
            <w:r>
              <w:rPr>
                <w:rFonts w:ascii="Gill Sans MT" w:eastAsia="Gill Sans MT" w:hAnsi="Gill Sans MT" w:cs="Gill Sans MT"/>
                <w:color w:val="auto"/>
                <w:sz w:val="20"/>
              </w:rPr>
              <w:t xml:space="preserve">       </w:t>
            </w:r>
            <w:r w:rsidR="00CA6A28" w:rsidRPr="00637C3B">
              <w:rPr>
                <w:rFonts w:ascii="Gill Sans MT" w:eastAsia="Gill Sans MT" w:hAnsi="Gill Sans MT" w:cs="Gill Sans MT"/>
                <w:color w:val="auto"/>
                <w:sz w:val="20"/>
              </w:rPr>
              <w:t xml:space="preserve">Debattartiklar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p>
        </w:tc>
        <w:tc>
          <w:tcPr>
            <w:tcW w:w="7108" w:type="dxa"/>
            <w:gridSpan w:val="2"/>
            <w:tcBorders>
              <w:top w:val="nil"/>
              <w:left w:val="single" w:sz="24" w:space="0" w:color="FFFEFD"/>
              <w:bottom w:val="nil"/>
              <w:right w:val="nil"/>
            </w:tcBorders>
            <w:shd w:val="clear" w:color="auto" w:fill="F5F3F2"/>
          </w:tcPr>
          <w:p w:rsidR="00CA6A28" w:rsidRPr="00CA673A" w:rsidRDefault="00CA6A28" w:rsidP="00694A85">
            <w:pPr>
              <w:spacing w:after="0" w:line="259" w:lineRule="auto"/>
              <w:ind w:left="371" w:firstLine="0"/>
              <w:rPr>
                <w:color w:val="auto"/>
              </w:rPr>
            </w:pPr>
            <w:r w:rsidRPr="00CA673A">
              <w:rPr>
                <w:rFonts w:ascii="Gill Sans MT" w:eastAsia="Gill Sans MT" w:hAnsi="Gill Sans MT" w:cs="Gill Sans MT"/>
                <w:color w:val="auto"/>
                <w:sz w:val="20"/>
              </w:rPr>
              <w:t>Samtycke</w:t>
            </w:r>
          </w:p>
        </w:tc>
      </w:tr>
      <w:tr w:rsidR="00CA6A28" w:rsidTr="00CA673A">
        <w:tblPrEx>
          <w:tblCellMar>
            <w:top w:w="0" w:type="dxa"/>
            <w:right w:w="115" w:type="dxa"/>
          </w:tblCellMar>
        </w:tblPrEx>
        <w:trPr>
          <w:trHeight w:val="1541"/>
        </w:trPr>
        <w:tc>
          <w:tcPr>
            <w:tcW w:w="6379" w:type="dxa"/>
            <w:tcBorders>
              <w:top w:val="nil"/>
              <w:left w:val="nil"/>
              <w:bottom w:val="single" w:sz="24" w:space="0" w:color="FFFEFD"/>
              <w:right w:val="single" w:sz="24" w:space="0" w:color="FFFEFD"/>
            </w:tcBorders>
            <w:shd w:val="clear" w:color="auto" w:fill="F5F3F2"/>
          </w:tcPr>
          <w:p w:rsidR="00CA6A28" w:rsidRPr="00637C3B" w:rsidRDefault="00CA6A28" w:rsidP="00637C3B">
            <w:pPr>
              <w:pStyle w:val="Liststycke"/>
              <w:numPr>
                <w:ilvl w:val="0"/>
                <w:numId w:val="15"/>
              </w:numPr>
              <w:tabs>
                <w:tab w:val="center" w:pos="850"/>
              </w:tabs>
              <w:spacing w:after="0" w:line="259" w:lineRule="auto"/>
              <w:ind w:left="709" w:hanging="567"/>
              <w:rPr>
                <w:color w:val="auto"/>
              </w:rPr>
            </w:pPr>
            <w:r w:rsidRPr="00637C3B">
              <w:rPr>
                <w:rFonts w:ascii="Gill Sans MT" w:eastAsia="Gill Sans MT" w:hAnsi="Gill Sans MT" w:cs="Gill Sans MT"/>
                <w:color w:val="auto"/>
                <w:sz w:val="20"/>
              </w:rPr>
              <w:t xml:space="preserve">Pressmeddelanden  </w:t>
            </w:r>
            <w:r w:rsidR="00637C3B">
              <w:rPr>
                <w:rFonts w:ascii="Gill Sans MT" w:eastAsia="Gill Sans MT" w:hAnsi="Gill Sans MT" w:cs="Gill Sans MT"/>
                <w:color w:val="auto"/>
                <w:sz w:val="20"/>
              </w:rPr>
              <w:tab/>
              <w:t xml:space="preserve"> </w:t>
            </w:r>
            <w:r w:rsidR="00637C3B">
              <w:rPr>
                <w:rFonts w:ascii="Gill Sans MT" w:eastAsia="Gill Sans MT" w:hAnsi="Gill Sans MT" w:cs="Gill Sans MT"/>
                <w:color w:val="auto"/>
                <w:sz w:val="20"/>
              </w:rPr>
              <w:tab/>
            </w:r>
            <w:r w:rsidR="00637C3B">
              <w:rPr>
                <w:rFonts w:ascii="Gill Sans MT" w:eastAsia="Gill Sans MT" w:hAnsi="Gill Sans MT" w:cs="Gill Sans MT"/>
                <w:color w:val="auto"/>
                <w:sz w:val="20"/>
              </w:rPr>
              <w:tab/>
            </w:r>
          </w:p>
          <w:p w:rsidR="00CA6A28" w:rsidRPr="00637C3B" w:rsidRDefault="00CA6A28" w:rsidP="00637C3B">
            <w:pPr>
              <w:pStyle w:val="Liststycke"/>
              <w:numPr>
                <w:ilvl w:val="0"/>
                <w:numId w:val="15"/>
              </w:numPr>
              <w:tabs>
                <w:tab w:val="center" w:pos="850"/>
              </w:tabs>
              <w:spacing w:after="0" w:line="259" w:lineRule="auto"/>
              <w:ind w:left="709" w:hanging="567"/>
              <w:rPr>
                <w:color w:val="auto"/>
              </w:rPr>
            </w:pPr>
            <w:r w:rsidRPr="00637C3B">
              <w:rPr>
                <w:rFonts w:ascii="Gill Sans MT" w:eastAsia="Gill Sans MT" w:hAnsi="Gill Sans MT" w:cs="Gill Sans MT"/>
                <w:color w:val="auto"/>
                <w:sz w:val="20"/>
              </w:rPr>
              <w:t>Pressinformation</w:t>
            </w:r>
          </w:p>
          <w:p w:rsidR="00CA6A28" w:rsidRPr="00637C3B" w:rsidRDefault="00CA6A28" w:rsidP="00637C3B">
            <w:pPr>
              <w:pStyle w:val="Liststycke"/>
              <w:numPr>
                <w:ilvl w:val="0"/>
                <w:numId w:val="15"/>
              </w:numPr>
              <w:tabs>
                <w:tab w:val="center" w:pos="850"/>
              </w:tabs>
              <w:spacing w:after="0" w:line="259" w:lineRule="auto"/>
              <w:ind w:left="709" w:hanging="567"/>
              <w:rPr>
                <w:color w:val="auto"/>
              </w:rPr>
            </w:pPr>
            <w:r w:rsidRPr="00637C3B">
              <w:rPr>
                <w:rFonts w:ascii="Gill Sans MT" w:eastAsia="Gill Sans MT" w:hAnsi="Gill Sans MT" w:cs="Gill Sans MT"/>
                <w:color w:val="auto"/>
                <w:sz w:val="20"/>
              </w:rPr>
              <w:t>Riktlinjer och rekommendationer</w:t>
            </w:r>
          </w:p>
          <w:p w:rsidR="00CA6A28" w:rsidRPr="00637C3B" w:rsidRDefault="00CA6A28" w:rsidP="00637C3B">
            <w:pPr>
              <w:pStyle w:val="Liststycke"/>
              <w:numPr>
                <w:ilvl w:val="0"/>
                <w:numId w:val="15"/>
              </w:numPr>
              <w:tabs>
                <w:tab w:val="center" w:pos="850"/>
              </w:tabs>
              <w:spacing w:after="0" w:line="259" w:lineRule="auto"/>
              <w:ind w:left="709" w:hanging="567"/>
              <w:rPr>
                <w:color w:val="auto"/>
              </w:rPr>
            </w:pPr>
            <w:r w:rsidRPr="00637C3B">
              <w:rPr>
                <w:rFonts w:ascii="Gill Sans MT" w:eastAsia="Gill Sans MT" w:hAnsi="Gill Sans MT" w:cs="Gill Sans MT"/>
                <w:color w:val="auto"/>
                <w:sz w:val="20"/>
              </w:rPr>
              <w:t xml:space="preserve">Uttalanden </w:t>
            </w:r>
          </w:p>
          <w:p w:rsidR="00CA6A28" w:rsidRPr="00637C3B" w:rsidRDefault="00CA6A28" w:rsidP="00637C3B">
            <w:pPr>
              <w:pStyle w:val="Liststycke"/>
              <w:numPr>
                <w:ilvl w:val="0"/>
                <w:numId w:val="15"/>
              </w:numPr>
              <w:tabs>
                <w:tab w:val="center" w:pos="850"/>
              </w:tabs>
              <w:spacing w:after="0" w:line="259" w:lineRule="auto"/>
              <w:ind w:left="709" w:hanging="567"/>
              <w:rPr>
                <w:color w:val="auto"/>
              </w:rPr>
            </w:pPr>
            <w:r w:rsidRPr="00637C3B">
              <w:rPr>
                <w:rFonts w:ascii="Gill Sans MT" w:eastAsia="Gill Sans MT" w:hAnsi="Gill Sans MT" w:cs="Gill Sans MT"/>
                <w:color w:val="auto"/>
                <w:sz w:val="20"/>
              </w:rPr>
              <w:t xml:space="preserve">Rapporter </w:t>
            </w:r>
          </w:p>
          <w:p w:rsidR="00CA6A28" w:rsidRPr="00637C3B" w:rsidRDefault="00CA6A28" w:rsidP="00637C3B">
            <w:pPr>
              <w:pStyle w:val="Liststycke"/>
              <w:numPr>
                <w:ilvl w:val="0"/>
                <w:numId w:val="15"/>
              </w:numPr>
              <w:tabs>
                <w:tab w:val="center" w:pos="850"/>
              </w:tabs>
              <w:spacing w:after="0" w:line="259" w:lineRule="auto"/>
              <w:ind w:left="709" w:hanging="567"/>
              <w:rPr>
                <w:color w:val="auto"/>
              </w:rPr>
            </w:pPr>
            <w:r w:rsidRPr="00637C3B">
              <w:rPr>
                <w:rFonts w:ascii="Gill Sans MT" w:eastAsia="Gill Sans MT" w:hAnsi="Gill Sans MT" w:cs="Gill Sans MT"/>
                <w:color w:val="auto"/>
                <w:sz w:val="20"/>
              </w:rPr>
              <w:t xml:space="preserve">Enkäter </w:t>
            </w:r>
          </w:p>
        </w:tc>
        <w:tc>
          <w:tcPr>
            <w:tcW w:w="7108" w:type="dxa"/>
            <w:gridSpan w:val="2"/>
            <w:tcBorders>
              <w:top w:val="nil"/>
              <w:left w:val="single" w:sz="24" w:space="0" w:color="FFFEFD"/>
              <w:bottom w:val="single" w:sz="24" w:space="0" w:color="FFFEFD"/>
              <w:right w:val="nil"/>
            </w:tcBorders>
            <w:shd w:val="clear" w:color="auto" w:fill="F5F3F2"/>
          </w:tcPr>
          <w:p w:rsidR="00CA6A28" w:rsidRPr="00CA673A" w:rsidRDefault="00CA6A28" w:rsidP="00694A85">
            <w:pPr>
              <w:spacing w:after="0" w:line="259" w:lineRule="auto"/>
              <w:ind w:left="371" w:firstLine="0"/>
              <w:rPr>
                <w:color w:val="auto"/>
              </w:rPr>
            </w:pPr>
            <w:r w:rsidRPr="00CA673A">
              <w:rPr>
                <w:rFonts w:ascii="Gill Sans MT" w:eastAsia="Gill Sans MT" w:hAnsi="Gill Sans MT" w:cs="Gill Sans MT"/>
                <w:color w:val="auto"/>
                <w:sz w:val="20"/>
              </w:rPr>
              <w:t>Historiskt intresse</w:t>
            </w:r>
          </w:p>
        </w:tc>
      </w:tr>
      <w:tr w:rsidR="00CA6A28" w:rsidTr="00CA673A">
        <w:tblPrEx>
          <w:tblCellMar>
            <w:top w:w="0" w:type="dxa"/>
            <w:right w:w="115" w:type="dxa"/>
          </w:tblCellMar>
        </w:tblPrEx>
        <w:trPr>
          <w:trHeight w:val="439"/>
        </w:trPr>
        <w:tc>
          <w:tcPr>
            <w:tcW w:w="6379" w:type="dxa"/>
            <w:tcBorders>
              <w:top w:val="single" w:sz="24" w:space="0" w:color="FFFEFD"/>
              <w:left w:val="nil"/>
              <w:bottom w:val="nil"/>
              <w:right w:val="single" w:sz="24" w:space="0" w:color="FFFEFD"/>
            </w:tcBorders>
            <w:shd w:val="clear" w:color="auto" w:fill="F5F3F2"/>
            <w:vAlign w:val="bottom"/>
          </w:tcPr>
          <w:p w:rsidR="00CA6A28" w:rsidRPr="00CA673A" w:rsidRDefault="00CA6A28" w:rsidP="00637C3B">
            <w:pPr>
              <w:tabs>
                <w:tab w:val="center" w:pos="412"/>
                <w:tab w:val="center" w:pos="850"/>
                <w:tab w:val="center" w:pos="2743"/>
                <w:tab w:val="center" w:pos="5324"/>
                <w:tab w:val="center" w:pos="6044"/>
                <w:tab w:val="center" w:pos="6764"/>
                <w:tab w:val="center" w:pos="7484"/>
                <w:tab w:val="center" w:pos="8204"/>
                <w:tab w:val="center" w:pos="8924"/>
                <w:tab w:val="center" w:pos="9644"/>
              </w:tabs>
              <w:spacing w:after="0" w:line="259" w:lineRule="auto"/>
              <w:ind w:left="709" w:hanging="567"/>
              <w:rPr>
                <w:color w:val="auto"/>
              </w:rPr>
            </w:pPr>
            <w:r w:rsidRPr="00CA673A">
              <w:rPr>
                <w:rFonts w:ascii="Calibri" w:eastAsia="Calibri" w:hAnsi="Calibri" w:cs="Calibri"/>
                <w:color w:val="auto"/>
                <w:sz w:val="22"/>
              </w:rPr>
              <w:tab/>
            </w:r>
            <w:r w:rsidR="001C4D1F" w:rsidRPr="00CA673A">
              <w:rPr>
                <w:rFonts w:ascii="Gill Sans MT" w:eastAsia="Gill Sans MT" w:hAnsi="Gill Sans MT" w:cs="Gill Sans MT"/>
                <w:b/>
                <w:color w:val="auto"/>
                <w:sz w:val="20"/>
              </w:rPr>
              <w:t>7</w:t>
            </w:r>
            <w:r w:rsidRPr="00CA673A">
              <w:rPr>
                <w:rFonts w:ascii="Gill Sans MT" w:eastAsia="Gill Sans MT" w:hAnsi="Gill Sans MT" w:cs="Gill Sans MT"/>
                <w:b/>
                <w:color w:val="auto"/>
                <w:sz w:val="20"/>
              </w:rPr>
              <w:t xml:space="preserve">. </w:t>
            </w:r>
            <w:r w:rsidRPr="00CA673A">
              <w:rPr>
                <w:rFonts w:ascii="Gill Sans MT" w:eastAsia="Gill Sans MT" w:hAnsi="Gill Sans MT" w:cs="Gill Sans MT"/>
                <w:b/>
                <w:color w:val="auto"/>
                <w:sz w:val="20"/>
              </w:rPr>
              <w:tab/>
              <w:t xml:space="preserve">BEDRIVA EXTERNT SAMARBETE   </w:t>
            </w:r>
            <w:r w:rsidRPr="00CA673A">
              <w:rPr>
                <w:rFonts w:ascii="Gill Sans MT" w:eastAsia="Gill Sans MT" w:hAnsi="Gill Sans MT" w:cs="Gill Sans MT"/>
                <w:b/>
                <w:color w:val="auto"/>
                <w:sz w:val="20"/>
              </w:rPr>
              <w:tab/>
              <w:t xml:space="preserve"> </w:t>
            </w:r>
            <w:r w:rsidRPr="00CA673A">
              <w:rPr>
                <w:rFonts w:ascii="Gill Sans MT" w:eastAsia="Gill Sans MT" w:hAnsi="Gill Sans MT" w:cs="Gill Sans MT"/>
                <w:b/>
                <w:color w:val="auto"/>
                <w:sz w:val="20"/>
              </w:rPr>
              <w:tab/>
              <w:t xml:space="preserve"> </w:t>
            </w:r>
            <w:r w:rsidRPr="00CA673A">
              <w:rPr>
                <w:rFonts w:ascii="Gill Sans MT" w:eastAsia="Gill Sans MT" w:hAnsi="Gill Sans MT" w:cs="Gill Sans MT"/>
                <w:b/>
                <w:color w:val="auto"/>
                <w:sz w:val="20"/>
              </w:rPr>
              <w:tab/>
              <w:t xml:space="preserve"> </w:t>
            </w:r>
            <w:r w:rsidRPr="00CA673A">
              <w:rPr>
                <w:rFonts w:ascii="Gill Sans MT" w:eastAsia="Gill Sans MT" w:hAnsi="Gill Sans MT" w:cs="Gill Sans MT"/>
                <w:b/>
                <w:color w:val="auto"/>
                <w:sz w:val="20"/>
              </w:rPr>
              <w:tab/>
              <w:t xml:space="preserve"> </w:t>
            </w:r>
            <w:r w:rsidRPr="00CA673A">
              <w:rPr>
                <w:rFonts w:ascii="Gill Sans MT" w:eastAsia="Gill Sans MT" w:hAnsi="Gill Sans MT" w:cs="Gill Sans MT"/>
                <w:b/>
                <w:color w:val="auto"/>
                <w:sz w:val="20"/>
              </w:rPr>
              <w:tab/>
              <w:t xml:space="preserve"> </w:t>
            </w:r>
            <w:r w:rsidRPr="00CA673A">
              <w:rPr>
                <w:rFonts w:ascii="Gill Sans MT" w:eastAsia="Gill Sans MT" w:hAnsi="Gill Sans MT" w:cs="Gill Sans MT"/>
                <w:b/>
                <w:color w:val="auto"/>
                <w:sz w:val="20"/>
              </w:rPr>
              <w:tab/>
              <w:t xml:space="preserve"> </w:t>
            </w:r>
            <w:r w:rsidRPr="00CA673A">
              <w:rPr>
                <w:rFonts w:ascii="Gill Sans MT" w:eastAsia="Gill Sans MT" w:hAnsi="Gill Sans MT" w:cs="Gill Sans MT"/>
                <w:b/>
                <w:color w:val="auto"/>
                <w:sz w:val="20"/>
              </w:rPr>
              <w:tab/>
              <w:t xml:space="preserve"> </w:t>
            </w:r>
          </w:p>
        </w:tc>
        <w:tc>
          <w:tcPr>
            <w:tcW w:w="7108" w:type="dxa"/>
            <w:gridSpan w:val="2"/>
            <w:tcBorders>
              <w:top w:val="single" w:sz="24" w:space="0" w:color="FFFEFD"/>
              <w:left w:val="single" w:sz="24" w:space="0" w:color="FFFEFD"/>
              <w:bottom w:val="nil"/>
              <w:right w:val="nil"/>
            </w:tcBorders>
            <w:shd w:val="clear" w:color="auto" w:fill="F5F3F2"/>
            <w:vAlign w:val="bottom"/>
          </w:tcPr>
          <w:p w:rsidR="00CA6A28" w:rsidRPr="00CA673A" w:rsidRDefault="00CA6A28" w:rsidP="00694A85">
            <w:pPr>
              <w:spacing w:after="0" w:line="259" w:lineRule="auto"/>
              <w:ind w:left="371" w:firstLine="0"/>
              <w:rPr>
                <w:color w:val="auto"/>
              </w:rPr>
            </w:pPr>
            <w:r w:rsidRPr="00CA673A">
              <w:rPr>
                <w:rFonts w:ascii="Gill Sans MT" w:eastAsia="Gill Sans MT" w:hAnsi="Gill Sans MT" w:cs="Gill Sans MT"/>
                <w:color w:val="auto"/>
                <w:sz w:val="20"/>
              </w:rPr>
              <w:t>Avtal</w:t>
            </w:r>
          </w:p>
        </w:tc>
      </w:tr>
      <w:tr w:rsidR="00CA6A28" w:rsidTr="00CA673A">
        <w:tblPrEx>
          <w:tblCellMar>
            <w:top w:w="0" w:type="dxa"/>
            <w:right w:w="115" w:type="dxa"/>
          </w:tblCellMar>
        </w:tblPrEx>
        <w:trPr>
          <w:trHeight w:val="240"/>
        </w:trPr>
        <w:tc>
          <w:tcPr>
            <w:tcW w:w="6379" w:type="dxa"/>
            <w:tcBorders>
              <w:top w:val="nil"/>
              <w:left w:val="nil"/>
              <w:bottom w:val="nil"/>
              <w:right w:val="single" w:sz="24" w:space="0" w:color="FFFEFD"/>
            </w:tcBorders>
            <w:shd w:val="clear" w:color="auto" w:fill="F5F3F2"/>
          </w:tcPr>
          <w:p w:rsidR="00CA6A28" w:rsidRPr="00637C3B" w:rsidRDefault="00637C3B" w:rsidP="00637C3B">
            <w:pPr>
              <w:pStyle w:val="Liststycke"/>
              <w:numPr>
                <w:ilvl w:val="0"/>
                <w:numId w:val="16"/>
              </w:numPr>
              <w:tabs>
                <w:tab w:val="center" w:pos="283"/>
                <w:tab w:val="center" w:pos="850"/>
                <w:tab w:val="center" w:pos="2434"/>
                <w:tab w:val="center" w:pos="3883"/>
                <w:tab w:val="center" w:pos="4603"/>
                <w:tab w:val="center" w:pos="5323"/>
                <w:tab w:val="center" w:pos="6043"/>
                <w:tab w:val="center" w:pos="6763"/>
                <w:tab w:val="center" w:pos="7483"/>
                <w:tab w:val="center" w:pos="8203"/>
                <w:tab w:val="center" w:pos="8923"/>
                <w:tab w:val="center" w:pos="9643"/>
              </w:tabs>
              <w:spacing w:after="0" w:line="259" w:lineRule="auto"/>
              <w:ind w:left="709" w:hanging="567"/>
              <w:rPr>
                <w:color w:val="auto"/>
              </w:rPr>
            </w:pPr>
            <w:r>
              <w:rPr>
                <w:rFonts w:ascii="Gill Sans MT" w:eastAsia="Gill Sans MT" w:hAnsi="Gill Sans MT" w:cs="Gill Sans MT"/>
                <w:color w:val="auto"/>
                <w:sz w:val="20"/>
              </w:rPr>
              <w:t xml:space="preserve">       </w:t>
            </w:r>
            <w:r w:rsidR="00CA6A28" w:rsidRPr="00637C3B">
              <w:rPr>
                <w:rFonts w:ascii="Gill Sans MT" w:eastAsia="Gill Sans MT" w:hAnsi="Gill Sans MT" w:cs="Gill Sans MT"/>
                <w:color w:val="auto"/>
                <w:sz w:val="20"/>
              </w:rPr>
              <w:t xml:space="preserve">Samarbetsprojekt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r w:rsidR="00CA6A28" w:rsidRPr="00637C3B">
              <w:rPr>
                <w:rFonts w:ascii="Gill Sans MT" w:eastAsia="Gill Sans MT" w:hAnsi="Gill Sans MT" w:cs="Gill Sans MT"/>
                <w:color w:val="auto"/>
                <w:sz w:val="20"/>
              </w:rPr>
              <w:tab/>
              <w:t xml:space="preserve"> </w:t>
            </w:r>
          </w:p>
        </w:tc>
        <w:tc>
          <w:tcPr>
            <w:tcW w:w="7108" w:type="dxa"/>
            <w:gridSpan w:val="2"/>
            <w:tcBorders>
              <w:top w:val="nil"/>
              <w:left w:val="single" w:sz="24" w:space="0" w:color="FFFEFD"/>
              <w:bottom w:val="nil"/>
              <w:right w:val="nil"/>
            </w:tcBorders>
            <w:shd w:val="clear" w:color="auto" w:fill="F5F3F2"/>
          </w:tcPr>
          <w:p w:rsidR="00CA6A28" w:rsidRPr="00CA673A" w:rsidRDefault="00CA6A28" w:rsidP="00694A85">
            <w:pPr>
              <w:spacing w:after="0" w:line="259" w:lineRule="auto"/>
              <w:ind w:left="371" w:firstLine="0"/>
              <w:rPr>
                <w:color w:val="auto"/>
              </w:rPr>
            </w:pPr>
            <w:r w:rsidRPr="00CA673A">
              <w:rPr>
                <w:rFonts w:ascii="Gill Sans MT" w:eastAsia="Gill Sans MT" w:hAnsi="Gill Sans MT" w:cs="Gill Sans MT"/>
                <w:color w:val="auto"/>
                <w:sz w:val="20"/>
              </w:rPr>
              <w:t>Samtycke</w:t>
            </w:r>
          </w:p>
        </w:tc>
      </w:tr>
    </w:tbl>
    <w:p w:rsidR="00CA6A28" w:rsidRDefault="00CA6A28" w:rsidP="00CA6A28">
      <w:pPr>
        <w:sectPr w:rsidR="00CA6A28" w:rsidSect="001D04CF">
          <w:pgSz w:w="11906" w:h="16838"/>
          <w:pgMar w:top="739" w:right="702" w:bottom="737" w:left="453" w:header="720" w:footer="720" w:gutter="0"/>
          <w:cols w:space="720"/>
          <w:docGrid w:linePitch="326"/>
        </w:sectPr>
      </w:pPr>
    </w:p>
    <w:p w:rsidR="00CA6A28" w:rsidRPr="00637C3B" w:rsidRDefault="00CA6A28" w:rsidP="00637C3B">
      <w:pPr>
        <w:pStyle w:val="Rubrik1"/>
        <w:spacing w:before="1134" w:after="240"/>
        <w:ind w:left="367"/>
        <w:rPr>
          <w:color w:val="auto"/>
        </w:rPr>
      </w:pPr>
      <w:r w:rsidRPr="00637C3B">
        <w:rPr>
          <w:color w:val="auto"/>
        </w:rPr>
        <w:lastRenderedPageBreak/>
        <w:t>Spara personuppgifter</w:t>
      </w:r>
    </w:p>
    <w:p w:rsidR="00CA6A28" w:rsidRDefault="00CA6A28" w:rsidP="00CA6A28">
      <w:pPr>
        <w:ind w:left="367" w:right="1"/>
      </w:pPr>
      <w:r>
        <w:t>S</w:t>
      </w:r>
      <w:r w:rsidR="001C4D1F">
        <w:t>FKK</w:t>
      </w:r>
      <w:r>
        <w:t xml:space="preserve"> sparar aldrig Dina personuppgifter längre än vad som är nödvändigt för respektive ändamål. Vi kommer att lagra personuppgifter så länge Du har en relation </w:t>
      </w:r>
      <w:r w:rsidR="001C4D1F">
        <w:t>med oss – i egenskap av medlem eller, förtroendevald</w:t>
      </w:r>
      <w:r>
        <w:t xml:space="preserve"> – och kort tid därefter beroende på ändamål. </w:t>
      </w:r>
    </w:p>
    <w:p w:rsidR="00CA6A28" w:rsidRDefault="00CA6A28" w:rsidP="00CA6A28">
      <w:pPr>
        <w:ind w:left="367" w:right="1"/>
      </w:pPr>
      <w:r>
        <w:t xml:space="preserve">För exempelvis marknadsföring används personuppgifter som är max tre år och för återvärvning uppgifter som är max </w:t>
      </w:r>
      <w:r w:rsidR="004C65AB">
        <w:t>två</w:t>
      </w:r>
      <w:r w:rsidR="00005F4E">
        <w:t xml:space="preserve"> år</w:t>
      </w:r>
      <w:r>
        <w:t>. Du kan alltid höra av dig till S</w:t>
      </w:r>
      <w:r w:rsidR="001C4D1F">
        <w:t>FKK</w:t>
      </w:r>
      <w:r>
        <w:t xml:space="preserve"> för att få dina uppgifter strukna. </w:t>
      </w:r>
    </w:p>
    <w:p w:rsidR="00CA6A28" w:rsidRDefault="00CA6A28" w:rsidP="00CA6A28">
      <w:pPr>
        <w:ind w:left="367" w:right="76"/>
      </w:pPr>
      <w:r>
        <w:t xml:space="preserve">När vi </w:t>
      </w:r>
      <w:r w:rsidR="001C4D1F">
        <w:t>med</w:t>
      </w:r>
      <w:r>
        <w:t xml:space="preserve">arrangerar möten dokumenterar vi </w:t>
      </w:r>
      <w:r w:rsidR="001C4D1F">
        <w:t xml:space="preserve">ibland </w:t>
      </w:r>
      <w:r>
        <w:t>genom att ta bilder av föreläsare och deltagare. De kan efter samtycke komma att publiceras på vår webbplats eller i andra kommunikationskanaler och sorteras bort regelbundet.</w:t>
      </w:r>
    </w:p>
    <w:p w:rsidR="00171E7A" w:rsidRDefault="009D52D1" w:rsidP="00CA6A28">
      <w:pPr>
        <w:ind w:left="367" w:right="76"/>
      </w:pPr>
      <w:r w:rsidRPr="004C65AB">
        <w:t xml:space="preserve">För </w:t>
      </w:r>
      <w:r w:rsidR="00171E7A" w:rsidRPr="004C65AB">
        <w:t>vår information till medlemmarna om kommande och genomförda ST-kurser sparar vi personuppgifter om kursarrangören i upp till 10 år efter genomförd kurs för att kunna ge en överblick över kursernas frekvens och vem som arrangerat dem.</w:t>
      </w:r>
    </w:p>
    <w:p w:rsidR="00CA6A28" w:rsidRDefault="00CA6A28" w:rsidP="00CA6A28">
      <w:pPr>
        <w:ind w:left="367" w:right="1"/>
      </w:pPr>
      <w:r>
        <w:t xml:space="preserve">Detta innebär att personuppgifter gallras ut då de inte längre är aktuella eller nödvändiga för de ändamål de samlats in </w:t>
      </w:r>
      <w:r w:rsidRPr="00005F4E">
        <w:t>för. De flesta personuppgifter raderas men en del som ingår i material som rör föreningens angelägenheter kommer att arkiveras på TAM-arkivet (uppgifter som ingår i beslutsprotokoll m.m.).</w:t>
      </w:r>
      <w:r>
        <w:t xml:space="preserve"> </w:t>
      </w:r>
    </w:p>
    <w:p w:rsidR="00CA6A28" w:rsidRPr="00005F4E" w:rsidRDefault="00CA6A28" w:rsidP="00005F4E">
      <w:pPr>
        <w:pStyle w:val="Rubrik1"/>
        <w:spacing w:before="0" w:after="240"/>
        <w:ind w:left="367"/>
        <w:rPr>
          <w:color w:val="auto"/>
        </w:rPr>
      </w:pPr>
      <w:r w:rsidRPr="00005F4E">
        <w:rPr>
          <w:color w:val="auto"/>
        </w:rPr>
        <w:t>Lämna ut personuppgifter</w:t>
      </w:r>
    </w:p>
    <w:p w:rsidR="00CA6A28" w:rsidRDefault="00CA6A28" w:rsidP="001C4D1F">
      <w:pPr>
        <w:ind w:left="367" w:right="1"/>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644ACFF0" wp14:editId="25180A53">
                <wp:simplePos x="0" y="0"/>
                <wp:positionH relativeFrom="page">
                  <wp:posOffset>457200</wp:posOffset>
                </wp:positionH>
                <wp:positionV relativeFrom="page">
                  <wp:posOffset>500307</wp:posOffset>
                </wp:positionV>
                <wp:extent cx="9460802" cy="3175"/>
                <wp:effectExtent l="0" t="0" r="0" b="0"/>
                <wp:wrapTopAndBottom/>
                <wp:docPr id="7496" name="Group 7496"/>
                <wp:cNvGraphicFramePr/>
                <a:graphic xmlns:a="http://schemas.openxmlformats.org/drawingml/2006/main">
                  <a:graphicData uri="http://schemas.microsoft.com/office/word/2010/wordprocessingGroup">
                    <wpg:wgp>
                      <wpg:cNvGrpSpPr/>
                      <wpg:grpSpPr>
                        <a:xfrm>
                          <a:off x="0" y="0"/>
                          <a:ext cx="9460802" cy="3175"/>
                          <a:chOff x="0" y="0"/>
                          <a:chExt cx="9460802" cy="3175"/>
                        </a:xfrm>
                      </wpg:grpSpPr>
                      <wps:wsp>
                        <wps:cNvPr id="594" name="Shape 594"/>
                        <wps:cNvSpPr/>
                        <wps:spPr>
                          <a:xfrm>
                            <a:off x="0" y="0"/>
                            <a:ext cx="9460802" cy="0"/>
                          </a:xfrm>
                          <a:custGeom>
                            <a:avLst/>
                            <a:gdLst/>
                            <a:ahLst/>
                            <a:cxnLst/>
                            <a:rect l="0" t="0" r="0" b="0"/>
                            <a:pathLst>
                              <a:path w="9460802">
                                <a:moveTo>
                                  <a:pt x="0" y="0"/>
                                </a:moveTo>
                                <a:lnTo>
                                  <a:pt x="9460802"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7FB003A4" id="Group 7496" o:spid="_x0000_s1026" style="position:absolute;margin-left:36pt;margin-top:39.4pt;width:744.95pt;height:.25pt;z-index:251660288;mso-position-horizontal-relative:page;mso-position-vertical-relative:page" coordsize="9460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">
                <v:shape id="Shape 594" o:spid="_x0000_s1027" style="position:absolute;width:94608;height:0;visibility:visible;mso-wrap-style:square;v-text-anchor:top" coordsize="9460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PKsEA&#10;AADcAAAADwAAAGRycy9kb3ducmV2LnhtbESPQYvCMBSE7wv+h/AEb2tadUWrUUQQvIisevH2SJ5t&#10;sXkpTdT6740geBxm5htmvmxtJe7U+NKxgrSfgCDWzpScKzgdN78TED4gG6wck4IneVguOj9zzIx7&#10;8D/dDyEXEcI+QwVFCHUmpdcFWfR9VxNH7+IaiyHKJpemwUeE20oOkmQsLZYcFwqsaV2Qvh5uVsFQ&#10;p219DjrVvPOT/fpmrs9kp1Sv265mIAK14Rv+tLdGwd90BO8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jyrBAAAA3AAAAA8AAAAAAAAAAAAAAAAAmAIAAGRycy9kb3du&#10;cmV2LnhtbFBLBQYAAAAABAAEAPUAAACGAwAAAAA=&#10;" path="m,l9460802,e" filled="f" strokecolor="#171616" strokeweight=".25pt">
                  <v:stroke miterlimit="1" joinstyle="miter"/>
                  <v:path arrowok="t" textboxrect="0,0,9460802,0"/>
                </v:shape>
                <w10:wrap type="topAndBottom" anchorx="page" anchory="page"/>
              </v:group>
            </w:pict>
          </mc:Fallback>
        </mc:AlternateContent>
      </w:r>
      <w:r>
        <w:t xml:space="preserve">Dina personuppgifter kommer inte att överföras till tredje land. </w:t>
      </w:r>
    </w:p>
    <w:p w:rsidR="00CA6A28" w:rsidRDefault="00CA6A28" w:rsidP="001C4D1F">
      <w:pPr>
        <w:spacing w:after="0"/>
        <w:ind w:left="367" w:right="1"/>
      </w:pPr>
      <w:r>
        <w:t xml:space="preserve">Du kan också vara helt säker på att Dina uppgifter aldrig kommer att utsättas för automatiserat beslutsfattande eller säljas till tredje part. </w:t>
      </w:r>
    </w:p>
    <w:p w:rsidR="00CA6A28" w:rsidRDefault="00CA6A28" w:rsidP="001C4D1F">
      <w:pPr>
        <w:spacing w:after="0" w:line="259" w:lineRule="auto"/>
        <w:ind w:left="367"/>
      </w:pPr>
      <w:r>
        <w:t xml:space="preserve"> </w:t>
      </w:r>
    </w:p>
    <w:p w:rsidR="00CA6A28" w:rsidRDefault="00CA6A28" w:rsidP="001C4D1F">
      <w:pPr>
        <w:ind w:left="367" w:right="1"/>
      </w:pPr>
      <w:r>
        <w:t xml:space="preserve">Däremot kan Dina personuppgifter komma att överlämnas till </w:t>
      </w:r>
      <w:r w:rsidR="001C4D1F">
        <w:t>företag som behandlar data å SFKK</w:t>
      </w:r>
      <w:r>
        <w:t xml:space="preserve"> vägnar i syfte att åstadkomma en så kostnadseffektiv verksamhet</w:t>
      </w:r>
      <w:r w:rsidR="001C4D1F">
        <w:t xml:space="preserve"> som möjligt. Ett exempel är </w:t>
      </w:r>
      <w:proofErr w:type="spellStart"/>
      <w:proofErr w:type="gramStart"/>
      <w:r w:rsidR="001C4D1F">
        <w:t>SFKKs</w:t>
      </w:r>
      <w:proofErr w:type="spellEnd"/>
      <w:r w:rsidR="001C4D1F">
        <w:t xml:space="preserve"> </w:t>
      </w:r>
      <w:r>
        <w:t xml:space="preserve"> medlemsregister</w:t>
      </w:r>
      <w:proofErr w:type="gramEnd"/>
      <w:r>
        <w:t xml:space="preserve"> som vi i dag köper in som en webbapplikation av en und</w:t>
      </w:r>
      <w:r w:rsidR="00005F4E">
        <w:t>erleverantör. Dessa företag är</w:t>
      </w:r>
      <w:r>
        <w:t xml:space="preserve"> personuppgiftsbiträde till S</w:t>
      </w:r>
      <w:r w:rsidR="001C4D1F">
        <w:t>FKK</w:t>
      </w:r>
      <w:r w:rsidR="00005F4E">
        <w:t xml:space="preserve"> som vi upprättat</w:t>
      </w:r>
      <w:r>
        <w:t xml:space="preserve"> ett särskilt avtal med (PUB-avtal). </w:t>
      </w:r>
    </w:p>
    <w:p w:rsidR="00CA6A28" w:rsidRPr="00005F4E" w:rsidRDefault="00CA6A28" w:rsidP="00005F4E">
      <w:pPr>
        <w:pStyle w:val="Rubrik1"/>
        <w:spacing w:before="0" w:after="240"/>
        <w:ind w:left="367"/>
        <w:rPr>
          <w:color w:val="auto"/>
        </w:rPr>
      </w:pPr>
      <w:r w:rsidRPr="00005F4E">
        <w:rPr>
          <w:color w:val="auto"/>
        </w:rPr>
        <w:t xml:space="preserve">Länkar till andra webbplatser </w:t>
      </w:r>
    </w:p>
    <w:p w:rsidR="00CA6A28" w:rsidRDefault="00CA6A28" w:rsidP="001C4D1F">
      <w:pPr>
        <w:ind w:left="367" w:right="1"/>
      </w:pPr>
      <w:proofErr w:type="spellStart"/>
      <w:r>
        <w:t>S</w:t>
      </w:r>
      <w:r w:rsidR="001C4D1F">
        <w:t>FKKs</w:t>
      </w:r>
      <w:proofErr w:type="spellEnd"/>
      <w:r>
        <w:t xml:space="preserve"> webbplats kan ibland innehålla länkar till tredje parts webbplatser eller publicerat material. Dessa länkar finns där som ren information till läsarna och S</w:t>
      </w:r>
      <w:r w:rsidR="001C4D1F">
        <w:t>FKK</w:t>
      </w:r>
      <w:r>
        <w:t xml:space="preserve"> ansvarar inte för innehållet. </w:t>
      </w:r>
    </w:p>
    <w:p w:rsidR="00CA6A28" w:rsidRPr="00005F4E" w:rsidRDefault="00CA6A28" w:rsidP="00005F4E">
      <w:pPr>
        <w:pStyle w:val="Rubrik1"/>
        <w:spacing w:before="0" w:after="240"/>
        <w:ind w:left="367"/>
        <w:rPr>
          <w:color w:val="auto"/>
        </w:rPr>
      </w:pPr>
      <w:r w:rsidRPr="00005F4E">
        <w:rPr>
          <w:color w:val="auto"/>
        </w:rPr>
        <w:lastRenderedPageBreak/>
        <w:t xml:space="preserve">Kontaktuppgifter </w:t>
      </w:r>
    </w:p>
    <w:p w:rsidR="00CA6A28" w:rsidRDefault="00CA6A28" w:rsidP="001C4D1F">
      <w:pPr>
        <w:ind w:left="367" w:right="1"/>
      </w:pPr>
      <w:r>
        <w:t>För mer in</w:t>
      </w:r>
      <w:r w:rsidR="00F566EB">
        <w:t>formation eller frågor kontakta GDPR-ansvarig i styrelsen för SFKK genom</w:t>
      </w:r>
      <w:r>
        <w:t xml:space="preserve"> </w:t>
      </w:r>
      <w:r w:rsidR="00F566EB">
        <w:t xml:space="preserve">ordföranden – vänligen se </w:t>
      </w:r>
      <w:proofErr w:type="spellStart"/>
      <w:r w:rsidR="00F566EB">
        <w:t>SFKKs</w:t>
      </w:r>
      <w:proofErr w:type="spellEnd"/>
      <w:r w:rsidR="00F566EB">
        <w:t xml:space="preserve"> hemsida. </w:t>
      </w:r>
      <w:r>
        <w:t xml:space="preserve"> </w:t>
      </w:r>
      <w:bookmarkStart w:id="0" w:name="_GoBack"/>
      <w:bookmarkEnd w:id="0"/>
    </w:p>
    <w:sectPr w:rsidR="00CA6A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0A2F"/>
    <w:multiLevelType w:val="hybridMultilevel"/>
    <w:tmpl w:val="D020F916"/>
    <w:lvl w:ilvl="0" w:tplc="8E3638B8">
      <w:start w:val="1"/>
      <w:numFmt w:val="bullet"/>
      <w:lvlText w:val="•"/>
      <w:lvlJc w:val="left"/>
      <w:pPr>
        <w:ind w:left="100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1" w:tplc="3F8C41A2">
      <w:start w:val="1"/>
      <w:numFmt w:val="bullet"/>
      <w:lvlText w:val="o"/>
      <w:lvlJc w:val="left"/>
      <w:pPr>
        <w:ind w:left="208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2" w:tplc="65A61376">
      <w:start w:val="1"/>
      <w:numFmt w:val="bullet"/>
      <w:lvlText w:val="▪"/>
      <w:lvlJc w:val="left"/>
      <w:pPr>
        <w:ind w:left="280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3" w:tplc="FAA29B90">
      <w:start w:val="1"/>
      <w:numFmt w:val="bullet"/>
      <w:lvlText w:val="•"/>
      <w:lvlJc w:val="left"/>
      <w:pPr>
        <w:ind w:left="352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4" w:tplc="7134700C">
      <w:start w:val="1"/>
      <w:numFmt w:val="bullet"/>
      <w:lvlText w:val="o"/>
      <w:lvlJc w:val="left"/>
      <w:pPr>
        <w:ind w:left="424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5" w:tplc="E424DACE">
      <w:start w:val="1"/>
      <w:numFmt w:val="bullet"/>
      <w:lvlText w:val="▪"/>
      <w:lvlJc w:val="left"/>
      <w:pPr>
        <w:ind w:left="496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6" w:tplc="C0B8E408">
      <w:start w:val="1"/>
      <w:numFmt w:val="bullet"/>
      <w:lvlText w:val="•"/>
      <w:lvlJc w:val="left"/>
      <w:pPr>
        <w:ind w:left="568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7" w:tplc="9CD4F9CE">
      <w:start w:val="1"/>
      <w:numFmt w:val="bullet"/>
      <w:lvlText w:val="o"/>
      <w:lvlJc w:val="left"/>
      <w:pPr>
        <w:ind w:left="640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8" w:tplc="DA28D006">
      <w:start w:val="1"/>
      <w:numFmt w:val="bullet"/>
      <w:lvlText w:val="▪"/>
      <w:lvlJc w:val="left"/>
      <w:pPr>
        <w:ind w:left="712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02C27A02"/>
    <w:multiLevelType w:val="hybridMultilevel"/>
    <w:tmpl w:val="E9006430"/>
    <w:lvl w:ilvl="0" w:tplc="52167CDE">
      <w:start w:val="1"/>
      <w:numFmt w:val="bullet"/>
      <w:lvlText w:val="•"/>
      <w:lvlJc w:val="left"/>
      <w:pPr>
        <w:ind w:left="1003" w:hanging="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41D0003" w:tentative="1">
      <w:start w:val="1"/>
      <w:numFmt w:val="bullet"/>
      <w:lvlText w:val="o"/>
      <w:lvlJc w:val="left"/>
      <w:pPr>
        <w:ind w:left="1723" w:hanging="360"/>
      </w:pPr>
      <w:rPr>
        <w:rFonts w:ascii="Courier New" w:hAnsi="Courier New" w:cs="Courier New" w:hint="default"/>
      </w:rPr>
    </w:lvl>
    <w:lvl w:ilvl="2" w:tplc="041D0005" w:tentative="1">
      <w:start w:val="1"/>
      <w:numFmt w:val="bullet"/>
      <w:lvlText w:val=""/>
      <w:lvlJc w:val="left"/>
      <w:pPr>
        <w:ind w:left="2443" w:hanging="360"/>
      </w:pPr>
      <w:rPr>
        <w:rFonts w:ascii="Wingdings" w:hAnsi="Wingdings" w:hint="default"/>
      </w:rPr>
    </w:lvl>
    <w:lvl w:ilvl="3" w:tplc="041D0001" w:tentative="1">
      <w:start w:val="1"/>
      <w:numFmt w:val="bullet"/>
      <w:lvlText w:val=""/>
      <w:lvlJc w:val="left"/>
      <w:pPr>
        <w:ind w:left="3163" w:hanging="360"/>
      </w:pPr>
      <w:rPr>
        <w:rFonts w:ascii="Symbol" w:hAnsi="Symbol" w:hint="default"/>
      </w:rPr>
    </w:lvl>
    <w:lvl w:ilvl="4" w:tplc="041D0003" w:tentative="1">
      <w:start w:val="1"/>
      <w:numFmt w:val="bullet"/>
      <w:lvlText w:val="o"/>
      <w:lvlJc w:val="left"/>
      <w:pPr>
        <w:ind w:left="3883" w:hanging="360"/>
      </w:pPr>
      <w:rPr>
        <w:rFonts w:ascii="Courier New" w:hAnsi="Courier New" w:cs="Courier New" w:hint="default"/>
      </w:rPr>
    </w:lvl>
    <w:lvl w:ilvl="5" w:tplc="041D0005" w:tentative="1">
      <w:start w:val="1"/>
      <w:numFmt w:val="bullet"/>
      <w:lvlText w:val=""/>
      <w:lvlJc w:val="left"/>
      <w:pPr>
        <w:ind w:left="4603" w:hanging="360"/>
      </w:pPr>
      <w:rPr>
        <w:rFonts w:ascii="Wingdings" w:hAnsi="Wingdings" w:hint="default"/>
      </w:rPr>
    </w:lvl>
    <w:lvl w:ilvl="6" w:tplc="041D0001" w:tentative="1">
      <w:start w:val="1"/>
      <w:numFmt w:val="bullet"/>
      <w:lvlText w:val=""/>
      <w:lvlJc w:val="left"/>
      <w:pPr>
        <w:ind w:left="5323" w:hanging="360"/>
      </w:pPr>
      <w:rPr>
        <w:rFonts w:ascii="Symbol" w:hAnsi="Symbol" w:hint="default"/>
      </w:rPr>
    </w:lvl>
    <w:lvl w:ilvl="7" w:tplc="041D0003" w:tentative="1">
      <w:start w:val="1"/>
      <w:numFmt w:val="bullet"/>
      <w:lvlText w:val="o"/>
      <w:lvlJc w:val="left"/>
      <w:pPr>
        <w:ind w:left="6043" w:hanging="360"/>
      </w:pPr>
      <w:rPr>
        <w:rFonts w:ascii="Courier New" w:hAnsi="Courier New" w:cs="Courier New" w:hint="default"/>
      </w:rPr>
    </w:lvl>
    <w:lvl w:ilvl="8" w:tplc="041D0005" w:tentative="1">
      <w:start w:val="1"/>
      <w:numFmt w:val="bullet"/>
      <w:lvlText w:val=""/>
      <w:lvlJc w:val="left"/>
      <w:pPr>
        <w:ind w:left="6763" w:hanging="360"/>
      </w:pPr>
      <w:rPr>
        <w:rFonts w:ascii="Wingdings" w:hAnsi="Wingdings" w:hint="default"/>
      </w:rPr>
    </w:lvl>
  </w:abstractNum>
  <w:abstractNum w:abstractNumId="2" w15:restartNumberingAfterBreak="0">
    <w:nsid w:val="03E8013B"/>
    <w:multiLevelType w:val="hybridMultilevel"/>
    <w:tmpl w:val="3C0C2232"/>
    <w:lvl w:ilvl="0" w:tplc="52167CDE">
      <w:start w:val="1"/>
      <w:numFmt w:val="bullet"/>
      <w:lvlText w:val="•"/>
      <w:lvlJc w:val="left"/>
      <w:pPr>
        <w:ind w:left="720" w:hanging="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AC26D33"/>
    <w:multiLevelType w:val="hybridMultilevel"/>
    <w:tmpl w:val="129A04CA"/>
    <w:lvl w:ilvl="0" w:tplc="FD10EA5E">
      <w:start w:val="1"/>
      <w:numFmt w:val="bullet"/>
      <w:lvlText w:val="•"/>
      <w:lvlJc w:val="left"/>
      <w:pPr>
        <w:ind w:left="100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1" w:tplc="CECC00DA">
      <w:start w:val="1"/>
      <w:numFmt w:val="bullet"/>
      <w:lvlText w:val="o"/>
      <w:lvlJc w:val="left"/>
      <w:pPr>
        <w:ind w:left="208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2" w:tplc="FD7645D4">
      <w:start w:val="1"/>
      <w:numFmt w:val="bullet"/>
      <w:lvlText w:val="▪"/>
      <w:lvlJc w:val="left"/>
      <w:pPr>
        <w:ind w:left="280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3" w:tplc="2550D3D2">
      <w:start w:val="1"/>
      <w:numFmt w:val="bullet"/>
      <w:lvlText w:val="•"/>
      <w:lvlJc w:val="left"/>
      <w:pPr>
        <w:ind w:left="352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4" w:tplc="B1E42790">
      <w:start w:val="1"/>
      <w:numFmt w:val="bullet"/>
      <w:lvlText w:val="o"/>
      <w:lvlJc w:val="left"/>
      <w:pPr>
        <w:ind w:left="424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5" w:tplc="360494F2">
      <w:start w:val="1"/>
      <w:numFmt w:val="bullet"/>
      <w:lvlText w:val="▪"/>
      <w:lvlJc w:val="left"/>
      <w:pPr>
        <w:ind w:left="496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6" w:tplc="888A79BA">
      <w:start w:val="1"/>
      <w:numFmt w:val="bullet"/>
      <w:lvlText w:val="•"/>
      <w:lvlJc w:val="left"/>
      <w:pPr>
        <w:ind w:left="568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7" w:tplc="3668B924">
      <w:start w:val="1"/>
      <w:numFmt w:val="bullet"/>
      <w:lvlText w:val="o"/>
      <w:lvlJc w:val="left"/>
      <w:pPr>
        <w:ind w:left="640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8" w:tplc="5336C6A0">
      <w:start w:val="1"/>
      <w:numFmt w:val="bullet"/>
      <w:lvlText w:val="▪"/>
      <w:lvlJc w:val="left"/>
      <w:pPr>
        <w:ind w:left="712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16144318"/>
    <w:multiLevelType w:val="hybridMultilevel"/>
    <w:tmpl w:val="70DE8F24"/>
    <w:lvl w:ilvl="0" w:tplc="52167CDE">
      <w:start w:val="1"/>
      <w:numFmt w:val="bullet"/>
      <w:lvlText w:val="•"/>
      <w:lvlJc w:val="left"/>
      <w:pPr>
        <w:ind w:left="720" w:hanging="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A562B76"/>
    <w:multiLevelType w:val="hybridMultilevel"/>
    <w:tmpl w:val="0B8E8794"/>
    <w:lvl w:ilvl="0" w:tplc="B8DAF598">
      <w:start w:val="1"/>
      <w:numFmt w:val="bullet"/>
      <w:lvlText w:val="•"/>
      <w:lvlJc w:val="left"/>
      <w:pPr>
        <w:ind w:left="100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1" w:tplc="513AABB2">
      <w:start w:val="1"/>
      <w:numFmt w:val="bullet"/>
      <w:lvlText w:val="o"/>
      <w:lvlJc w:val="left"/>
      <w:pPr>
        <w:ind w:left="208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2" w:tplc="589A6ED6">
      <w:start w:val="1"/>
      <w:numFmt w:val="bullet"/>
      <w:lvlText w:val="▪"/>
      <w:lvlJc w:val="left"/>
      <w:pPr>
        <w:ind w:left="280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3" w:tplc="8DCE8252">
      <w:start w:val="1"/>
      <w:numFmt w:val="bullet"/>
      <w:lvlText w:val="•"/>
      <w:lvlJc w:val="left"/>
      <w:pPr>
        <w:ind w:left="352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4" w:tplc="2CC28FC6">
      <w:start w:val="1"/>
      <w:numFmt w:val="bullet"/>
      <w:lvlText w:val="o"/>
      <w:lvlJc w:val="left"/>
      <w:pPr>
        <w:ind w:left="424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5" w:tplc="20C21E9E">
      <w:start w:val="1"/>
      <w:numFmt w:val="bullet"/>
      <w:lvlText w:val="▪"/>
      <w:lvlJc w:val="left"/>
      <w:pPr>
        <w:ind w:left="496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6" w:tplc="EBFCC250">
      <w:start w:val="1"/>
      <w:numFmt w:val="bullet"/>
      <w:lvlText w:val="•"/>
      <w:lvlJc w:val="left"/>
      <w:pPr>
        <w:ind w:left="568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7" w:tplc="256AC89E">
      <w:start w:val="1"/>
      <w:numFmt w:val="bullet"/>
      <w:lvlText w:val="o"/>
      <w:lvlJc w:val="left"/>
      <w:pPr>
        <w:ind w:left="640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8" w:tplc="E5ACA50A">
      <w:start w:val="1"/>
      <w:numFmt w:val="bullet"/>
      <w:lvlText w:val="▪"/>
      <w:lvlJc w:val="left"/>
      <w:pPr>
        <w:ind w:left="712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abstractNum>
  <w:abstractNum w:abstractNumId="6" w15:restartNumberingAfterBreak="0">
    <w:nsid w:val="3E4A6465"/>
    <w:multiLevelType w:val="hybridMultilevel"/>
    <w:tmpl w:val="7EF4EEAA"/>
    <w:lvl w:ilvl="0" w:tplc="78DABC14">
      <w:start w:val="1"/>
      <w:numFmt w:val="bullet"/>
      <w:lvlText w:val="•"/>
      <w:lvlJc w:val="left"/>
      <w:pPr>
        <w:ind w:left="100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1" w:tplc="E048B9FC">
      <w:start w:val="1"/>
      <w:numFmt w:val="bullet"/>
      <w:lvlText w:val="o"/>
      <w:lvlJc w:val="left"/>
      <w:pPr>
        <w:ind w:left="208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2" w:tplc="A9907F56">
      <w:start w:val="1"/>
      <w:numFmt w:val="bullet"/>
      <w:lvlText w:val="▪"/>
      <w:lvlJc w:val="left"/>
      <w:pPr>
        <w:ind w:left="280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3" w:tplc="ADECDFF6">
      <w:start w:val="1"/>
      <w:numFmt w:val="bullet"/>
      <w:lvlText w:val="•"/>
      <w:lvlJc w:val="left"/>
      <w:pPr>
        <w:ind w:left="352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4" w:tplc="636C9514">
      <w:start w:val="1"/>
      <w:numFmt w:val="bullet"/>
      <w:lvlText w:val="o"/>
      <w:lvlJc w:val="left"/>
      <w:pPr>
        <w:ind w:left="424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5" w:tplc="CBF4C428">
      <w:start w:val="1"/>
      <w:numFmt w:val="bullet"/>
      <w:lvlText w:val="▪"/>
      <w:lvlJc w:val="left"/>
      <w:pPr>
        <w:ind w:left="496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6" w:tplc="E58A7AFC">
      <w:start w:val="1"/>
      <w:numFmt w:val="bullet"/>
      <w:lvlText w:val="•"/>
      <w:lvlJc w:val="left"/>
      <w:pPr>
        <w:ind w:left="568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7" w:tplc="AA72766E">
      <w:start w:val="1"/>
      <w:numFmt w:val="bullet"/>
      <w:lvlText w:val="o"/>
      <w:lvlJc w:val="left"/>
      <w:pPr>
        <w:ind w:left="640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8" w:tplc="CB8E9D38">
      <w:start w:val="1"/>
      <w:numFmt w:val="bullet"/>
      <w:lvlText w:val="▪"/>
      <w:lvlJc w:val="left"/>
      <w:pPr>
        <w:ind w:left="712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abstractNum>
  <w:abstractNum w:abstractNumId="7" w15:restartNumberingAfterBreak="0">
    <w:nsid w:val="44A52C3D"/>
    <w:multiLevelType w:val="hybridMultilevel"/>
    <w:tmpl w:val="D4F20A76"/>
    <w:lvl w:ilvl="0" w:tplc="9B00BA5E">
      <w:start w:val="1"/>
      <w:numFmt w:val="bullet"/>
      <w:lvlText w:val="•"/>
      <w:lvlJc w:val="left"/>
      <w:pPr>
        <w:ind w:left="100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1" w:tplc="44DC2C52">
      <w:start w:val="1"/>
      <w:numFmt w:val="bullet"/>
      <w:lvlText w:val="o"/>
      <w:lvlJc w:val="left"/>
      <w:pPr>
        <w:ind w:left="208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2" w:tplc="BCA22450">
      <w:start w:val="1"/>
      <w:numFmt w:val="bullet"/>
      <w:lvlText w:val="▪"/>
      <w:lvlJc w:val="left"/>
      <w:pPr>
        <w:ind w:left="280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3" w:tplc="9C46A544">
      <w:start w:val="1"/>
      <w:numFmt w:val="bullet"/>
      <w:lvlText w:val="•"/>
      <w:lvlJc w:val="left"/>
      <w:pPr>
        <w:ind w:left="352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4" w:tplc="8BACC55E">
      <w:start w:val="1"/>
      <w:numFmt w:val="bullet"/>
      <w:lvlText w:val="o"/>
      <w:lvlJc w:val="left"/>
      <w:pPr>
        <w:ind w:left="424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5" w:tplc="4C1E697A">
      <w:start w:val="1"/>
      <w:numFmt w:val="bullet"/>
      <w:lvlText w:val="▪"/>
      <w:lvlJc w:val="left"/>
      <w:pPr>
        <w:ind w:left="496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6" w:tplc="D08058BE">
      <w:start w:val="1"/>
      <w:numFmt w:val="bullet"/>
      <w:lvlText w:val="•"/>
      <w:lvlJc w:val="left"/>
      <w:pPr>
        <w:ind w:left="568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7" w:tplc="066A7956">
      <w:start w:val="1"/>
      <w:numFmt w:val="bullet"/>
      <w:lvlText w:val="o"/>
      <w:lvlJc w:val="left"/>
      <w:pPr>
        <w:ind w:left="640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8" w:tplc="652CA720">
      <w:start w:val="1"/>
      <w:numFmt w:val="bullet"/>
      <w:lvlText w:val="▪"/>
      <w:lvlJc w:val="left"/>
      <w:pPr>
        <w:ind w:left="712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abstractNum>
  <w:abstractNum w:abstractNumId="8" w15:restartNumberingAfterBreak="0">
    <w:nsid w:val="461E22DD"/>
    <w:multiLevelType w:val="hybridMultilevel"/>
    <w:tmpl w:val="853CE502"/>
    <w:lvl w:ilvl="0" w:tplc="52167CDE">
      <w:start w:val="1"/>
      <w:numFmt w:val="bullet"/>
      <w:lvlText w:val="•"/>
      <w:lvlJc w:val="left"/>
      <w:pPr>
        <w:ind w:left="1005" w:hanging="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41D0003" w:tentative="1">
      <w:start w:val="1"/>
      <w:numFmt w:val="bullet"/>
      <w:lvlText w:val="o"/>
      <w:lvlJc w:val="left"/>
      <w:pPr>
        <w:ind w:left="1725" w:hanging="360"/>
      </w:pPr>
      <w:rPr>
        <w:rFonts w:ascii="Courier New" w:hAnsi="Courier New" w:cs="Courier New" w:hint="default"/>
      </w:rPr>
    </w:lvl>
    <w:lvl w:ilvl="2" w:tplc="041D0005" w:tentative="1">
      <w:start w:val="1"/>
      <w:numFmt w:val="bullet"/>
      <w:lvlText w:val=""/>
      <w:lvlJc w:val="left"/>
      <w:pPr>
        <w:ind w:left="2445" w:hanging="360"/>
      </w:pPr>
      <w:rPr>
        <w:rFonts w:ascii="Wingdings" w:hAnsi="Wingdings" w:hint="default"/>
      </w:rPr>
    </w:lvl>
    <w:lvl w:ilvl="3" w:tplc="041D0001" w:tentative="1">
      <w:start w:val="1"/>
      <w:numFmt w:val="bullet"/>
      <w:lvlText w:val=""/>
      <w:lvlJc w:val="left"/>
      <w:pPr>
        <w:ind w:left="3165" w:hanging="360"/>
      </w:pPr>
      <w:rPr>
        <w:rFonts w:ascii="Symbol" w:hAnsi="Symbol" w:hint="default"/>
      </w:rPr>
    </w:lvl>
    <w:lvl w:ilvl="4" w:tplc="041D0003" w:tentative="1">
      <w:start w:val="1"/>
      <w:numFmt w:val="bullet"/>
      <w:lvlText w:val="o"/>
      <w:lvlJc w:val="left"/>
      <w:pPr>
        <w:ind w:left="3885" w:hanging="360"/>
      </w:pPr>
      <w:rPr>
        <w:rFonts w:ascii="Courier New" w:hAnsi="Courier New" w:cs="Courier New" w:hint="default"/>
      </w:rPr>
    </w:lvl>
    <w:lvl w:ilvl="5" w:tplc="041D0005" w:tentative="1">
      <w:start w:val="1"/>
      <w:numFmt w:val="bullet"/>
      <w:lvlText w:val=""/>
      <w:lvlJc w:val="left"/>
      <w:pPr>
        <w:ind w:left="4605" w:hanging="360"/>
      </w:pPr>
      <w:rPr>
        <w:rFonts w:ascii="Wingdings" w:hAnsi="Wingdings" w:hint="default"/>
      </w:rPr>
    </w:lvl>
    <w:lvl w:ilvl="6" w:tplc="041D0001" w:tentative="1">
      <w:start w:val="1"/>
      <w:numFmt w:val="bullet"/>
      <w:lvlText w:val=""/>
      <w:lvlJc w:val="left"/>
      <w:pPr>
        <w:ind w:left="5325" w:hanging="360"/>
      </w:pPr>
      <w:rPr>
        <w:rFonts w:ascii="Symbol" w:hAnsi="Symbol" w:hint="default"/>
      </w:rPr>
    </w:lvl>
    <w:lvl w:ilvl="7" w:tplc="041D0003" w:tentative="1">
      <w:start w:val="1"/>
      <w:numFmt w:val="bullet"/>
      <w:lvlText w:val="o"/>
      <w:lvlJc w:val="left"/>
      <w:pPr>
        <w:ind w:left="6045" w:hanging="360"/>
      </w:pPr>
      <w:rPr>
        <w:rFonts w:ascii="Courier New" w:hAnsi="Courier New" w:cs="Courier New" w:hint="default"/>
      </w:rPr>
    </w:lvl>
    <w:lvl w:ilvl="8" w:tplc="041D0005" w:tentative="1">
      <w:start w:val="1"/>
      <w:numFmt w:val="bullet"/>
      <w:lvlText w:val=""/>
      <w:lvlJc w:val="left"/>
      <w:pPr>
        <w:ind w:left="6765" w:hanging="360"/>
      </w:pPr>
      <w:rPr>
        <w:rFonts w:ascii="Wingdings" w:hAnsi="Wingdings" w:hint="default"/>
      </w:rPr>
    </w:lvl>
  </w:abstractNum>
  <w:abstractNum w:abstractNumId="9" w15:restartNumberingAfterBreak="0">
    <w:nsid w:val="538B4A8A"/>
    <w:multiLevelType w:val="hybridMultilevel"/>
    <w:tmpl w:val="A7A26DEC"/>
    <w:lvl w:ilvl="0" w:tplc="52167CDE">
      <w:start w:val="1"/>
      <w:numFmt w:val="bullet"/>
      <w:lvlText w:val="•"/>
      <w:lvlJc w:val="left"/>
      <w:pPr>
        <w:ind w:left="7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1287BCA">
      <w:start w:val="1"/>
      <w:numFmt w:val="bullet"/>
      <w:lvlText w:val="o"/>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73C4C420">
      <w:start w:val="1"/>
      <w:numFmt w:val="bullet"/>
      <w:lvlText w:val="▪"/>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DEEB208">
      <w:start w:val="1"/>
      <w:numFmt w:val="bullet"/>
      <w:lvlText w:val="•"/>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554A79BC">
      <w:start w:val="1"/>
      <w:numFmt w:val="bullet"/>
      <w:lvlText w:val="o"/>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2B4B734">
      <w:start w:val="1"/>
      <w:numFmt w:val="bullet"/>
      <w:lvlText w:val="▪"/>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E920F7D6">
      <w:start w:val="1"/>
      <w:numFmt w:val="bullet"/>
      <w:lvlText w:val="•"/>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180712E">
      <w:start w:val="1"/>
      <w:numFmt w:val="bullet"/>
      <w:lvlText w:val="o"/>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44E816C">
      <w:start w:val="1"/>
      <w:numFmt w:val="bullet"/>
      <w:lvlText w:val="▪"/>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0" w15:restartNumberingAfterBreak="0">
    <w:nsid w:val="690F2A96"/>
    <w:multiLevelType w:val="hybridMultilevel"/>
    <w:tmpl w:val="EE56D91C"/>
    <w:lvl w:ilvl="0" w:tplc="52167CDE">
      <w:start w:val="1"/>
      <w:numFmt w:val="bullet"/>
      <w:lvlText w:val="•"/>
      <w:lvlJc w:val="left"/>
      <w:pPr>
        <w:ind w:left="720" w:hanging="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D9671DC"/>
    <w:multiLevelType w:val="hybridMultilevel"/>
    <w:tmpl w:val="696CAA4C"/>
    <w:lvl w:ilvl="0" w:tplc="52167CDE">
      <w:start w:val="1"/>
      <w:numFmt w:val="bullet"/>
      <w:lvlText w:val="•"/>
      <w:lvlJc w:val="left"/>
      <w:pPr>
        <w:ind w:left="720" w:hanging="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52167CDE">
      <w:start w:val="1"/>
      <w:numFmt w:val="bullet"/>
      <w:lvlText w:val="•"/>
      <w:lvlJc w:val="left"/>
      <w:pPr>
        <w:ind w:left="1440" w:hanging="360"/>
      </w:pPr>
      <w:rPr>
        <w:rFonts w:ascii="Times New Roman" w:eastAsia="Times New Roman"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FA90470"/>
    <w:multiLevelType w:val="hybridMultilevel"/>
    <w:tmpl w:val="BFF22D6E"/>
    <w:lvl w:ilvl="0" w:tplc="508C67B2">
      <w:start w:val="1"/>
      <w:numFmt w:val="bullet"/>
      <w:lvlText w:val="•"/>
      <w:lvlJc w:val="left"/>
      <w:pPr>
        <w:ind w:left="100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1" w:tplc="99A4C21C">
      <w:start w:val="1"/>
      <w:numFmt w:val="bullet"/>
      <w:lvlText w:val="o"/>
      <w:lvlJc w:val="left"/>
      <w:pPr>
        <w:ind w:left="208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2" w:tplc="5614B7AA">
      <w:start w:val="1"/>
      <w:numFmt w:val="bullet"/>
      <w:lvlText w:val="▪"/>
      <w:lvlJc w:val="left"/>
      <w:pPr>
        <w:ind w:left="280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3" w:tplc="961893BC">
      <w:start w:val="1"/>
      <w:numFmt w:val="bullet"/>
      <w:lvlText w:val="•"/>
      <w:lvlJc w:val="left"/>
      <w:pPr>
        <w:ind w:left="352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4" w:tplc="3CEC7548">
      <w:start w:val="1"/>
      <w:numFmt w:val="bullet"/>
      <w:lvlText w:val="o"/>
      <w:lvlJc w:val="left"/>
      <w:pPr>
        <w:ind w:left="424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5" w:tplc="D4B02096">
      <w:start w:val="1"/>
      <w:numFmt w:val="bullet"/>
      <w:lvlText w:val="▪"/>
      <w:lvlJc w:val="left"/>
      <w:pPr>
        <w:ind w:left="496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6" w:tplc="84ECD232">
      <w:start w:val="1"/>
      <w:numFmt w:val="bullet"/>
      <w:lvlText w:val="•"/>
      <w:lvlJc w:val="left"/>
      <w:pPr>
        <w:ind w:left="568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7" w:tplc="48F0B7D6">
      <w:start w:val="1"/>
      <w:numFmt w:val="bullet"/>
      <w:lvlText w:val="o"/>
      <w:lvlJc w:val="left"/>
      <w:pPr>
        <w:ind w:left="640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8" w:tplc="02BAFD60">
      <w:start w:val="1"/>
      <w:numFmt w:val="bullet"/>
      <w:lvlText w:val="▪"/>
      <w:lvlJc w:val="left"/>
      <w:pPr>
        <w:ind w:left="712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abstractNum>
  <w:abstractNum w:abstractNumId="13" w15:restartNumberingAfterBreak="0">
    <w:nsid w:val="7369661A"/>
    <w:multiLevelType w:val="hybridMultilevel"/>
    <w:tmpl w:val="6F988A80"/>
    <w:lvl w:ilvl="0" w:tplc="52167CDE">
      <w:start w:val="1"/>
      <w:numFmt w:val="bullet"/>
      <w:lvlText w:val="•"/>
      <w:lvlJc w:val="left"/>
      <w:pPr>
        <w:ind w:left="1065" w:hanging="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41D0003" w:tentative="1">
      <w:start w:val="1"/>
      <w:numFmt w:val="bullet"/>
      <w:lvlText w:val="o"/>
      <w:lvlJc w:val="left"/>
      <w:pPr>
        <w:ind w:left="1785" w:hanging="360"/>
      </w:pPr>
      <w:rPr>
        <w:rFonts w:ascii="Courier New" w:hAnsi="Courier New" w:cs="Courier New" w:hint="default"/>
      </w:rPr>
    </w:lvl>
    <w:lvl w:ilvl="2" w:tplc="041D0005" w:tentative="1">
      <w:start w:val="1"/>
      <w:numFmt w:val="bullet"/>
      <w:lvlText w:val=""/>
      <w:lvlJc w:val="left"/>
      <w:pPr>
        <w:ind w:left="2505" w:hanging="360"/>
      </w:pPr>
      <w:rPr>
        <w:rFonts w:ascii="Wingdings" w:hAnsi="Wingdings" w:hint="default"/>
      </w:rPr>
    </w:lvl>
    <w:lvl w:ilvl="3" w:tplc="041D0001" w:tentative="1">
      <w:start w:val="1"/>
      <w:numFmt w:val="bullet"/>
      <w:lvlText w:val=""/>
      <w:lvlJc w:val="left"/>
      <w:pPr>
        <w:ind w:left="3225" w:hanging="360"/>
      </w:pPr>
      <w:rPr>
        <w:rFonts w:ascii="Symbol" w:hAnsi="Symbol" w:hint="default"/>
      </w:rPr>
    </w:lvl>
    <w:lvl w:ilvl="4" w:tplc="041D0003" w:tentative="1">
      <w:start w:val="1"/>
      <w:numFmt w:val="bullet"/>
      <w:lvlText w:val="o"/>
      <w:lvlJc w:val="left"/>
      <w:pPr>
        <w:ind w:left="3945" w:hanging="360"/>
      </w:pPr>
      <w:rPr>
        <w:rFonts w:ascii="Courier New" w:hAnsi="Courier New" w:cs="Courier New" w:hint="default"/>
      </w:rPr>
    </w:lvl>
    <w:lvl w:ilvl="5" w:tplc="041D0005" w:tentative="1">
      <w:start w:val="1"/>
      <w:numFmt w:val="bullet"/>
      <w:lvlText w:val=""/>
      <w:lvlJc w:val="left"/>
      <w:pPr>
        <w:ind w:left="4665" w:hanging="360"/>
      </w:pPr>
      <w:rPr>
        <w:rFonts w:ascii="Wingdings" w:hAnsi="Wingdings" w:hint="default"/>
      </w:rPr>
    </w:lvl>
    <w:lvl w:ilvl="6" w:tplc="041D0001" w:tentative="1">
      <w:start w:val="1"/>
      <w:numFmt w:val="bullet"/>
      <w:lvlText w:val=""/>
      <w:lvlJc w:val="left"/>
      <w:pPr>
        <w:ind w:left="5385" w:hanging="360"/>
      </w:pPr>
      <w:rPr>
        <w:rFonts w:ascii="Symbol" w:hAnsi="Symbol" w:hint="default"/>
      </w:rPr>
    </w:lvl>
    <w:lvl w:ilvl="7" w:tplc="041D0003" w:tentative="1">
      <w:start w:val="1"/>
      <w:numFmt w:val="bullet"/>
      <w:lvlText w:val="o"/>
      <w:lvlJc w:val="left"/>
      <w:pPr>
        <w:ind w:left="6105" w:hanging="360"/>
      </w:pPr>
      <w:rPr>
        <w:rFonts w:ascii="Courier New" w:hAnsi="Courier New" w:cs="Courier New" w:hint="default"/>
      </w:rPr>
    </w:lvl>
    <w:lvl w:ilvl="8" w:tplc="041D0005" w:tentative="1">
      <w:start w:val="1"/>
      <w:numFmt w:val="bullet"/>
      <w:lvlText w:val=""/>
      <w:lvlJc w:val="left"/>
      <w:pPr>
        <w:ind w:left="6825" w:hanging="360"/>
      </w:pPr>
      <w:rPr>
        <w:rFonts w:ascii="Wingdings" w:hAnsi="Wingdings" w:hint="default"/>
      </w:rPr>
    </w:lvl>
  </w:abstractNum>
  <w:abstractNum w:abstractNumId="14" w15:restartNumberingAfterBreak="0">
    <w:nsid w:val="75934BB3"/>
    <w:multiLevelType w:val="hybridMultilevel"/>
    <w:tmpl w:val="CD1C48A4"/>
    <w:lvl w:ilvl="0" w:tplc="2AA21078">
      <w:start w:val="1"/>
      <w:numFmt w:val="bullet"/>
      <w:lvlText w:val="•"/>
      <w:lvlJc w:val="left"/>
      <w:pPr>
        <w:ind w:left="100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1" w:tplc="3D0414CE">
      <w:start w:val="1"/>
      <w:numFmt w:val="bullet"/>
      <w:lvlText w:val="o"/>
      <w:lvlJc w:val="left"/>
      <w:pPr>
        <w:ind w:left="208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2" w:tplc="92148C56">
      <w:start w:val="1"/>
      <w:numFmt w:val="bullet"/>
      <w:lvlText w:val="▪"/>
      <w:lvlJc w:val="left"/>
      <w:pPr>
        <w:ind w:left="280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3" w:tplc="3E583FAC">
      <w:start w:val="1"/>
      <w:numFmt w:val="bullet"/>
      <w:lvlText w:val="•"/>
      <w:lvlJc w:val="left"/>
      <w:pPr>
        <w:ind w:left="352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4" w:tplc="1B9220A4">
      <w:start w:val="1"/>
      <w:numFmt w:val="bullet"/>
      <w:lvlText w:val="o"/>
      <w:lvlJc w:val="left"/>
      <w:pPr>
        <w:ind w:left="424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5" w:tplc="98128F34">
      <w:start w:val="1"/>
      <w:numFmt w:val="bullet"/>
      <w:lvlText w:val="▪"/>
      <w:lvlJc w:val="left"/>
      <w:pPr>
        <w:ind w:left="496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6" w:tplc="60947E20">
      <w:start w:val="1"/>
      <w:numFmt w:val="bullet"/>
      <w:lvlText w:val="•"/>
      <w:lvlJc w:val="left"/>
      <w:pPr>
        <w:ind w:left="568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7" w:tplc="FCEA3666">
      <w:start w:val="1"/>
      <w:numFmt w:val="bullet"/>
      <w:lvlText w:val="o"/>
      <w:lvlJc w:val="left"/>
      <w:pPr>
        <w:ind w:left="640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8" w:tplc="4798E3D4">
      <w:start w:val="1"/>
      <w:numFmt w:val="bullet"/>
      <w:lvlText w:val="▪"/>
      <w:lvlJc w:val="left"/>
      <w:pPr>
        <w:ind w:left="712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abstractNum>
  <w:abstractNum w:abstractNumId="15" w15:restartNumberingAfterBreak="0">
    <w:nsid w:val="76A7383D"/>
    <w:multiLevelType w:val="hybridMultilevel"/>
    <w:tmpl w:val="83A4CBB4"/>
    <w:lvl w:ilvl="0" w:tplc="3EEA1B46">
      <w:start w:val="1"/>
      <w:numFmt w:val="bullet"/>
      <w:lvlText w:val="•"/>
      <w:lvlJc w:val="left"/>
      <w:pPr>
        <w:ind w:left="100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1" w:tplc="928A3E5E">
      <w:start w:val="1"/>
      <w:numFmt w:val="bullet"/>
      <w:lvlText w:val="o"/>
      <w:lvlJc w:val="left"/>
      <w:pPr>
        <w:ind w:left="208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2" w:tplc="0B762A4E">
      <w:start w:val="1"/>
      <w:numFmt w:val="bullet"/>
      <w:lvlText w:val="▪"/>
      <w:lvlJc w:val="left"/>
      <w:pPr>
        <w:ind w:left="280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3" w:tplc="671ACED4">
      <w:start w:val="1"/>
      <w:numFmt w:val="bullet"/>
      <w:lvlText w:val="•"/>
      <w:lvlJc w:val="left"/>
      <w:pPr>
        <w:ind w:left="352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4" w:tplc="598A99EA">
      <w:start w:val="1"/>
      <w:numFmt w:val="bullet"/>
      <w:lvlText w:val="o"/>
      <w:lvlJc w:val="left"/>
      <w:pPr>
        <w:ind w:left="424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5" w:tplc="1DEAE84E">
      <w:start w:val="1"/>
      <w:numFmt w:val="bullet"/>
      <w:lvlText w:val="▪"/>
      <w:lvlJc w:val="left"/>
      <w:pPr>
        <w:ind w:left="496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6" w:tplc="A246C51C">
      <w:start w:val="1"/>
      <w:numFmt w:val="bullet"/>
      <w:lvlText w:val="•"/>
      <w:lvlJc w:val="left"/>
      <w:pPr>
        <w:ind w:left="568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7" w:tplc="5B7E474C">
      <w:start w:val="1"/>
      <w:numFmt w:val="bullet"/>
      <w:lvlText w:val="o"/>
      <w:lvlJc w:val="left"/>
      <w:pPr>
        <w:ind w:left="640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lvl w:ilvl="8" w:tplc="B4E67F3C">
      <w:start w:val="1"/>
      <w:numFmt w:val="bullet"/>
      <w:lvlText w:val="▪"/>
      <w:lvlJc w:val="left"/>
      <w:pPr>
        <w:ind w:left="7123"/>
      </w:pPr>
      <w:rPr>
        <w:rFonts w:ascii="Gill Sans MT" w:eastAsia="Gill Sans MT" w:hAnsi="Gill Sans MT" w:cs="Gill Sans MT"/>
        <w:b w:val="0"/>
        <w:i w:val="0"/>
        <w:strike w:val="0"/>
        <w:dstrike w:val="0"/>
        <w:color w:val="181717"/>
        <w:sz w:val="20"/>
        <w:szCs w:val="20"/>
        <w:u w:val="none" w:color="000000"/>
        <w:bdr w:val="none" w:sz="0" w:space="0" w:color="auto"/>
        <w:shd w:val="clear" w:color="auto" w:fill="auto"/>
        <w:vertAlign w:val="baseline"/>
      </w:rPr>
    </w:lvl>
  </w:abstractNum>
  <w:num w:numId="1">
    <w:abstractNumId w:val="9"/>
  </w:num>
  <w:num w:numId="2">
    <w:abstractNumId w:val="6"/>
  </w:num>
  <w:num w:numId="3">
    <w:abstractNumId w:val="3"/>
  </w:num>
  <w:num w:numId="4">
    <w:abstractNumId w:val="5"/>
  </w:num>
  <w:num w:numId="5">
    <w:abstractNumId w:val="12"/>
  </w:num>
  <w:num w:numId="6">
    <w:abstractNumId w:val="14"/>
  </w:num>
  <w:num w:numId="7">
    <w:abstractNumId w:val="0"/>
  </w:num>
  <w:num w:numId="8">
    <w:abstractNumId w:val="15"/>
  </w:num>
  <w:num w:numId="9">
    <w:abstractNumId w:val="7"/>
  </w:num>
  <w:num w:numId="10">
    <w:abstractNumId w:val="8"/>
  </w:num>
  <w:num w:numId="11">
    <w:abstractNumId w:val="1"/>
  </w:num>
  <w:num w:numId="12">
    <w:abstractNumId w:val="11"/>
  </w:num>
  <w:num w:numId="13">
    <w:abstractNumId w:val="4"/>
  </w:num>
  <w:num w:numId="14">
    <w:abstractNumId w:val="2"/>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A28"/>
    <w:rsid w:val="00005F4E"/>
    <w:rsid w:val="00171E7A"/>
    <w:rsid w:val="00186FFA"/>
    <w:rsid w:val="001C4D1F"/>
    <w:rsid w:val="001D04CF"/>
    <w:rsid w:val="001E6BAA"/>
    <w:rsid w:val="004C65AB"/>
    <w:rsid w:val="00637C3B"/>
    <w:rsid w:val="009A35CB"/>
    <w:rsid w:val="009A555F"/>
    <w:rsid w:val="009D52D1"/>
    <w:rsid w:val="00CA673A"/>
    <w:rsid w:val="00CA6A28"/>
    <w:rsid w:val="00E26546"/>
    <w:rsid w:val="00F566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F636EF-AB86-49AC-8C40-6E241FF2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A28"/>
    <w:pPr>
      <w:spacing w:after="282" w:line="254" w:lineRule="auto"/>
      <w:ind w:left="435" w:hanging="10"/>
    </w:pPr>
    <w:rPr>
      <w:rFonts w:ascii="Times New Roman" w:eastAsia="Times New Roman" w:hAnsi="Times New Roman" w:cs="Times New Roman"/>
      <w:color w:val="181717"/>
      <w:sz w:val="24"/>
      <w:lang w:eastAsia="sv-SE"/>
    </w:rPr>
  </w:style>
  <w:style w:type="paragraph" w:styleId="Rubrik1">
    <w:name w:val="heading 1"/>
    <w:next w:val="Normal"/>
    <w:link w:val="Rubrik1Char"/>
    <w:uiPriority w:val="9"/>
    <w:unhideWhenUsed/>
    <w:qFormat/>
    <w:rsid w:val="00CA6A28"/>
    <w:pPr>
      <w:keepNext/>
      <w:keepLines/>
      <w:spacing w:before="1226" w:after="0" w:line="259" w:lineRule="auto"/>
      <w:ind w:left="435" w:hanging="10"/>
      <w:outlineLvl w:val="0"/>
    </w:pPr>
    <w:rPr>
      <w:rFonts w:ascii="Gill Sans MT" w:eastAsia="Gill Sans MT" w:hAnsi="Gill Sans MT" w:cs="Gill Sans MT"/>
      <w:b/>
      <w:color w:val="D12979"/>
      <w:sz w:val="24"/>
      <w:lang w:eastAsia="sv-SE"/>
    </w:rPr>
  </w:style>
  <w:style w:type="paragraph" w:styleId="Rubrik2">
    <w:name w:val="heading 2"/>
    <w:next w:val="Normal"/>
    <w:link w:val="Rubrik2Char"/>
    <w:uiPriority w:val="9"/>
    <w:unhideWhenUsed/>
    <w:qFormat/>
    <w:rsid w:val="00CA6A28"/>
    <w:pPr>
      <w:keepNext/>
      <w:keepLines/>
      <w:spacing w:after="0" w:line="265" w:lineRule="auto"/>
      <w:ind w:left="10" w:hanging="10"/>
      <w:outlineLvl w:val="1"/>
    </w:pPr>
    <w:rPr>
      <w:rFonts w:ascii="Gill Sans MT" w:eastAsia="Gill Sans MT" w:hAnsi="Gill Sans MT" w:cs="Gill Sans MT"/>
      <w:color w:val="181717"/>
      <w:sz w:val="20"/>
      <w:lang w:eastAsia="sv-SE"/>
    </w:rPr>
  </w:style>
  <w:style w:type="paragraph" w:styleId="Rubrik3">
    <w:name w:val="heading 3"/>
    <w:basedOn w:val="Normal"/>
    <w:next w:val="Normal"/>
    <w:link w:val="Rubrik3Char"/>
    <w:uiPriority w:val="9"/>
    <w:unhideWhenUsed/>
    <w:qFormat/>
    <w:rsid w:val="001D04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A6A28"/>
    <w:rPr>
      <w:rFonts w:ascii="Gill Sans MT" w:eastAsia="Gill Sans MT" w:hAnsi="Gill Sans MT" w:cs="Gill Sans MT"/>
      <w:b/>
      <w:color w:val="D12979"/>
      <w:sz w:val="24"/>
      <w:lang w:eastAsia="sv-SE"/>
    </w:rPr>
  </w:style>
  <w:style w:type="character" w:customStyle="1" w:styleId="Rubrik2Char">
    <w:name w:val="Rubrik 2 Char"/>
    <w:basedOn w:val="Standardstycketeckensnitt"/>
    <w:link w:val="Rubrik2"/>
    <w:uiPriority w:val="9"/>
    <w:rsid w:val="00CA6A28"/>
    <w:rPr>
      <w:rFonts w:ascii="Gill Sans MT" w:eastAsia="Gill Sans MT" w:hAnsi="Gill Sans MT" w:cs="Gill Sans MT"/>
      <w:color w:val="181717"/>
      <w:sz w:val="20"/>
      <w:lang w:eastAsia="sv-SE"/>
    </w:rPr>
  </w:style>
  <w:style w:type="table" w:customStyle="1" w:styleId="TableGrid">
    <w:name w:val="TableGrid"/>
    <w:rsid w:val="00CA6A28"/>
    <w:pPr>
      <w:spacing w:after="0" w:line="240" w:lineRule="auto"/>
    </w:pPr>
    <w:rPr>
      <w:rFonts w:eastAsiaTheme="minorEastAsia"/>
      <w:lang w:eastAsia="sv-SE"/>
    </w:rPr>
    <w:tblPr>
      <w:tblCellMar>
        <w:top w:w="0" w:type="dxa"/>
        <w:left w:w="0" w:type="dxa"/>
        <w:bottom w:w="0" w:type="dxa"/>
        <w:right w:w="0" w:type="dxa"/>
      </w:tblCellMar>
    </w:tblPr>
  </w:style>
  <w:style w:type="character" w:customStyle="1" w:styleId="Rubrik3Char">
    <w:name w:val="Rubrik 3 Char"/>
    <w:basedOn w:val="Standardstycketeckensnitt"/>
    <w:link w:val="Rubrik3"/>
    <w:uiPriority w:val="9"/>
    <w:rsid w:val="001D04CF"/>
    <w:rPr>
      <w:rFonts w:asciiTheme="majorHAnsi" w:eastAsiaTheme="majorEastAsia" w:hAnsiTheme="majorHAnsi" w:cstheme="majorBidi"/>
      <w:b/>
      <w:bCs/>
      <w:color w:val="4F81BD" w:themeColor="accent1"/>
      <w:sz w:val="24"/>
      <w:lang w:eastAsia="sv-SE"/>
    </w:rPr>
  </w:style>
  <w:style w:type="paragraph" w:styleId="Liststycke">
    <w:name w:val="List Paragraph"/>
    <w:basedOn w:val="Normal"/>
    <w:uiPriority w:val="34"/>
    <w:qFormat/>
    <w:rsid w:val="00CA6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466894">
      <w:bodyDiv w:val="1"/>
      <w:marLeft w:val="0"/>
      <w:marRight w:val="0"/>
      <w:marTop w:val="0"/>
      <w:marBottom w:val="0"/>
      <w:divBdr>
        <w:top w:val="none" w:sz="0" w:space="0" w:color="auto"/>
        <w:left w:val="none" w:sz="0" w:space="0" w:color="auto"/>
        <w:bottom w:val="none" w:sz="0" w:space="0" w:color="auto"/>
        <w:right w:val="none" w:sz="0" w:space="0" w:color="auto"/>
      </w:divBdr>
      <w:divsChild>
        <w:div w:id="817116386">
          <w:marLeft w:val="0"/>
          <w:marRight w:val="0"/>
          <w:marTop w:val="0"/>
          <w:marBottom w:val="0"/>
          <w:divBdr>
            <w:top w:val="none" w:sz="0" w:space="0" w:color="auto"/>
            <w:left w:val="none" w:sz="0" w:space="0" w:color="auto"/>
            <w:bottom w:val="none" w:sz="0" w:space="0" w:color="auto"/>
            <w:right w:val="none" w:sz="0" w:space="0" w:color="auto"/>
          </w:divBdr>
          <w:divsChild>
            <w:div w:id="1797210915">
              <w:marLeft w:val="-225"/>
              <w:marRight w:val="-225"/>
              <w:marTop w:val="0"/>
              <w:marBottom w:val="0"/>
              <w:divBdr>
                <w:top w:val="none" w:sz="0" w:space="0" w:color="auto"/>
                <w:left w:val="none" w:sz="0" w:space="0" w:color="auto"/>
                <w:bottom w:val="none" w:sz="0" w:space="0" w:color="auto"/>
                <w:right w:val="none" w:sz="0" w:space="0" w:color="auto"/>
              </w:divBdr>
              <w:divsChild>
                <w:div w:id="1770345197">
                  <w:marLeft w:val="0"/>
                  <w:marRight w:val="0"/>
                  <w:marTop w:val="0"/>
                  <w:marBottom w:val="0"/>
                  <w:divBdr>
                    <w:top w:val="none" w:sz="0" w:space="0" w:color="auto"/>
                    <w:left w:val="none" w:sz="0" w:space="0" w:color="auto"/>
                    <w:bottom w:val="none" w:sz="0" w:space="0" w:color="auto"/>
                    <w:right w:val="none" w:sz="0" w:space="0" w:color="auto"/>
                  </w:divBdr>
                  <w:divsChild>
                    <w:div w:id="633828903">
                      <w:marLeft w:val="0"/>
                      <w:marRight w:val="0"/>
                      <w:marTop w:val="0"/>
                      <w:marBottom w:val="600"/>
                      <w:divBdr>
                        <w:top w:val="single" w:sz="6" w:space="11" w:color="E8E8E8"/>
                        <w:left w:val="single" w:sz="6" w:space="11" w:color="E8E8E8"/>
                        <w:bottom w:val="single" w:sz="6" w:space="11" w:color="E8E8E8"/>
                        <w:right w:val="single" w:sz="6" w:space="11" w:color="E8E8E8"/>
                      </w:divBdr>
                      <w:divsChild>
                        <w:div w:id="72700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1260</Words>
  <Characters>6680</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Region Kronoberg</Company>
  <LinksUpToDate>false</LinksUpToDate>
  <CharactersWithSpaces>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Berggren Söderlund Maria MSC Klin kem och TFM läk</dc:creator>
  <cp:lastModifiedBy>Ivar Tjernberg</cp:lastModifiedBy>
  <cp:revision>3</cp:revision>
  <dcterms:created xsi:type="dcterms:W3CDTF">2019-03-20T07:23:00Z</dcterms:created>
  <dcterms:modified xsi:type="dcterms:W3CDTF">2019-03-20T09:10:00Z</dcterms:modified>
</cp:coreProperties>
</file>