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AD9BB" w14:textId="77777777" w:rsidR="00AD36A9" w:rsidRDefault="00595D5A" w:rsidP="00AD36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</w:rPr>
      </w:pPr>
      <w:r w:rsidRPr="00DB25AE">
        <w:rPr>
          <w:rFonts w:ascii="Times New Roman" w:eastAsia="Times New Roman" w:hAnsi="Times New Roman" w:cs="Times New Roman"/>
          <w:noProof/>
          <w:color w:val="000000"/>
          <w:szCs w:val="20"/>
          <w:lang w:eastAsia="sv-SE"/>
        </w:rPr>
        <w:drawing>
          <wp:anchor distT="0" distB="0" distL="114300" distR="114300" simplePos="0" relativeHeight="251658240" behindDoc="0" locked="0" layoutInCell="1" allowOverlap="1" wp14:anchorId="23E428E3" wp14:editId="03015A65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343025" cy="1296670"/>
            <wp:effectExtent l="0" t="0" r="9525" b="0"/>
            <wp:wrapSquare wrapText="bothSides"/>
            <wp:docPr id="2" name="Bildobjekt 2" descr="C:\Users\33M4\Desktop\SFKK\Logga\SFKK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3M4\Desktop\SFKK\Logga\SFKK_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29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4F8D36" w14:textId="77777777" w:rsidR="00DB25AE" w:rsidRPr="00CC02D4" w:rsidRDefault="00595D5A" w:rsidP="00CC02D4">
      <w:pPr>
        <w:tabs>
          <w:tab w:val="left" w:pos="408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Cs w:val="2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2"/>
        </w:rPr>
        <w:t>Agenda</w:t>
      </w:r>
    </w:p>
    <w:p w14:paraId="16E925E3" w14:textId="177F00A1" w:rsidR="00AD36A9" w:rsidRPr="005D217D" w:rsidRDefault="00CC02D4" w:rsidP="00AD36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6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2"/>
        </w:rPr>
        <w:t>Å</w:t>
      </w:r>
      <w:r w:rsidR="00C97F0F" w:rsidRPr="005D217D">
        <w:rPr>
          <w:rFonts w:ascii="Times New Roman" w:eastAsia="Times New Roman" w:hAnsi="Times New Roman" w:cs="Times New Roman"/>
          <w:b/>
          <w:bCs/>
          <w:color w:val="000000"/>
          <w:sz w:val="36"/>
          <w:szCs w:val="32"/>
        </w:rPr>
        <w:t>rsmöte för SFKK 20</w:t>
      </w:r>
      <w:r w:rsidR="00550ABC">
        <w:rPr>
          <w:rFonts w:ascii="Times New Roman" w:eastAsia="Times New Roman" w:hAnsi="Times New Roman" w:cs="Times New Roman"/>
          <w:b/>
          <w:bCs/>
          <w:color w:val="000000"/>
          <w:sz w:val="36"/>
          <w:szCs w:val="32"/>
        </w:rPr>
        <w:t>2</w:t>
      </w:r>
      <w:r w:rsidR="00A5481C">
        <w:rPr>
          <w:rFonts w:ascii="Times New Roman" w:eastAsia="Times New Roman" w:hAnsi="Times New Roman" w:cs="Times New Roman"/>
          <w:b/>
          <w:bCs/>
          <w:color w:val="000000"/>
          <w:sz w:val="36"/>
          <w:szCs w:val="32"/>
        </w:rPr>
        <w:t>6</w:t>
      </w:r>
    </w:p>
    <w:p w14:paraId="095F4411" w14:textId="77777777" w:rsidR="00AD36A9" w:rsidRPr="005D217D" w:rsidRDefault="00AD36A9" w:rsidP="00AD36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6"/>
          <w:szCs w:val="32"/>
        </w:rPr>
      </w:pPr>
    </w:p>
    <w:p w14:paraId="26C30869" w14:textId="77777777" w:rsidR="00AD36A9" w:rsidRPr="005D217D" w:rsidRDefault="00AD36A9" w:rsidP="00AD36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</w:rPr>
      </w:pPr>
    </w:p>
    <w:p w14:paraId="23265B85" w14:textId="3F04997F" w:rsidR="00AD36A9" w:rsidRPr="005D217D" w:rsidRDefault="00AD36A9" w:rsidP="00AD36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</w:rPr>
      </w:pPr>
      <w:r w:rsidRPr="005D217D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 xml:space="preserve">Datum: </w:t>
      </w:r>
      <w:r w:rsidR="005E562C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202</w:t>
      </w:r>
      <w:r w:rsidR="00A5481C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6</w:t>
      </w:r>
      <w:r w:rsidR="005E562C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-</w:t>
      </w:r>
      <w:r w:rsidR="00C55985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05</w:t>
      </w:r>
      <w:r w:rsidR="005E562C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-</w:t>
      </w:r>
      <w:r w:rsidR="00C55985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0</w:t>
      </w:r>
      <w:r w:rsidR="00A5481C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7</w:t>
      </w:r>
      <w:r w:rsidR="005E562C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 xml:space="preserve"> 17:</w:t>
      </w:r>
      <w:r w:rsidR="00A5481C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</w:rPr>
        <w:t>15</w:t>
      </w:r>
    </w:p>
    <w:p w14:paraId="073FAB00" w14:textId="5EA72DE7" w:rsidR="00D073C8" w:rsidRPr="00726640" w:rsidRDefault="00D073C8" w:rsidP="00D073C8">
      <w:pPr>
        <w:pStyle w:val="Ingetavstnd"/>
      </w:pPr>
      <w:r w:rsidRPr="00726640">
        <w:t xml:space="preserve">Plats: </w:t>
      </w:r>
      <w:r w:rsidR="00A5481C">
        <w:t xml:space="preserve">Spegelsalen, </w:t>
      </w:r>
      <w:r w:rsidR="00A5481C" w:rsidRPr="00A5481C">
        <w:t>Linköpings Konsert &amp; Kongress, Linköping</w:t>
      </w:r>
    </w:p>
    <w:p w14:paraId="308FD194" w14:textId="78CECD32" w:rsidR="00D073C8" w:rsidRDefault="00D073C8" w:rsidP="00D073C8">
      <w:pPr>
        <w:pStyle w:val="Ingetavstnd"/>
      </w:pPr>
      <w:r>
        <w:t>Digitalt:</w:t>
      </w:r>
      <w:r w:rsidR="00A5481C">
        <w:t xml:space="preserve"> Länk kommer att publiceras på </w:t>
      </w:r>
      <w:hyperlink r:id="rId9" w:history="1">
        <w:r w:rsidR="00A5481C" w:rsidRPr="00A5481C">
          <w:rPr>
            <w:rStyle w:val="Hyperlnk"/>
            <w:rFonts w:cstheme="minorBidi"/>
          </w:rPr>
          <w:t>hemsidan</w:t>
        </w:r>
      </w:hyperlink>
      <w:r w:rsidR="00A5481C">
        <w:t>.</w:t>
      </w:r>
    </w:p>
    <w:p w14:paraId="7E05BDBE" w14:textId="3D4D163D" w:rsidR="0086159E" w:rsidRDefault="0086159E" w:rsidP="00D073C8">
      <w:pPr>
        <w:pStyle w:val="Ingetavstnd"/>
      </w:pPr>
    </w:p>
    <w:p w14:paraId="515AF182" w14:textId="18241D64" w:rsidR="0086159E" w:rsidRDefault="005E562C" w:rsidP="00D073C8">
      <w:pPr>
        <w:pStyle w:val="Ingetavstnd"/>
      </w:pPr>
      <w:r>
        <w:t>Kallade</w:t>
      </w:r>
      <w:r w:rsidR="0086159E">
        <w:t xml:space="preserve">: </w:t>
      </w:r>
      <w:r>
        <w:t>Samtliga medlemmar och hedersmedlemmar i SFKK.</w:t>
      </w:r>
    </w:p>
    <w:p w14:paraId="1E8E3E08" w14:textId="77777777" w:rsidR="00DB25AE" w:rsidRPr="005D217D" w:rsidRDefault="00DB25AE" w:rsidP="00AD36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4"/>
        </w:rPr>
      </w:pPr>
    </w:p>
    <w:p w14:paraId="51EE7440" w14:textId="77777777" w:rsidR="00223AA7" w:rsidRDefault="005D217D" w:rsidP="00AD36A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Föredragningslista</w:t>
      </w:r>
    </w:p>
    <w:p w14:paraId="43EE8FB2" w14:textId="2ABF3ADD" w:rsidR="00A475E3" w:rsidRDefault="00595D5A" w:rsidP="00A475E3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Mötet öppna</w:t>
      </w:r>
      <w:r w:rsidR="005B50D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s</w:t>
      </w:r>
    </w:p>
    <w:p w14:paraId="320B6E57" w14:textId="2D70A3CD" w:rsidR="00223AA7" w:rsidRDefault="00595D5A" w:rsidP="00AD36A9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Val av mötesordförande</w:t>
      </w:r>
    </w:p>
    <w:p w14:paraId="7B94CECD" w14:textId="3E77BE45" w:rsidR="00223AA7" w:rsidRDefault="00595D5A" w:rsidP="00E07AB0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Val av möte</w:t>
      </w:r>
      <w:r w:rsidR="00311A87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sekreterare</w:t>
      </w:r>
    </w:p>
    <w:p w14:paraId="16CE8E74" w14:textId="1DF7C819" w:rsidR="00223AA7" w:rsidRDefault="00595D5A" w:rsidP="00967D6C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Val av justeringspersoner</w:t>
      </w:r>
    </w:p>
    <w:p w14:paraId="0D3BB4E9" w14:textId="4737CDEF" w:rsidR="00223AA7" w:rsidRDefault="00595D5A" w:rsidP="00134DD0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Godkännan</w:t>
      </w:r>
      <w:r w:rsidR="00311A87">
        <w:rPr>
          <w:rFonts w:ascii="Times New Roman" w:eastAsia="Times New Roman" w:hAnsi="Times New Roman" w:cs="Times New Roman"/>
          <w:color w:val="000000"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 av kallelseprocess och fast</w:t>
      </w:r>
      <w:r w:rsidR="00311A87">
        <w:rPr>
          <w:rFonts w:ascii="Times New Roman" w:eastAsia="Times New Roman" w:hAnsi="Times New Roman" w:cs="Times New Roman"/>
          <w:color w:val="000000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ällande av föredragningslista</w:t>
      </w:r>
    </w:p>
    <w:p w14:paraId="46980E09" w14:textId="5F89DE4A" w:rsidR="00223AA7" w:rsidRDefault="00595D5A" w:rsidP="00D058F7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Fastställande av föregående årsmötesprotokoll</w:t>
      </w:r>
    </w:p>
    <w:p w14:paraId="525F3C5F" w14:textId="317506D6" w:rsidR="00595D5A" w:rsidRDefault="00595D5A" w:rsidP="00595D5A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3AA7">
        <w:rPr>
          <w:rFonts w:ascii="Times New Roman" w:eastAsia="Times New Roman" w:hAnsi="Times New Roman" w:cs="Times New Roman"/>
          <w:color w:val="000000"/>
          <w:sz w:val="24"/>
          <w:szCs w:val="24"/>
        </w:rPr>
        <w:t>Redogörelse för styrelsens verksamhetsberättelse 20</w:t>
      </w:r>
      <w:r w:rsidR="00D073C8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2F6556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14:paraId="38C04E72" w14:textId="571C9807" w:rsidR="00595D5A" w:rsidRDefault="00595D5A" w:rsidP="00595D5A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23AA7">
        <w:rPr>
          <w:rFonts w:ascii="Times New Roman" w:eastAsia="Times New Roman" w:hAnsi="Times New Roman" w:cs="Times New Roman"/>
          <w:color w:val="000000"/>
          <w:sz w:val="24"/>
          <w:szCs w:val="24"/>
        </w:rPr>
        <w:t>Rapport om bokslut och resultaträkning för verksamhetsåret 20</w:t>
      </w:r>
      <w:r w:rsidR="00D073C8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2F6556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</w:p>
    <w:p w14:paraId="448E46AD" w14:textId="6728BBF9" w:rsidR="00223AA7" w:rsidRDefault="00595D5A" w:rsidP="00FD2212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Genomgång av revisionsberättelse</w:t>
      </w:r>
    </w:p>
    <w:p w14:paraId="213A3DD5" w14:textId="143D2163" w:rsidR="00BB321F" w:rsidRDefault="00595D5A" w:rsidP="00085E08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Hedersmedlem</w:t>
      </w:r>
    </w:p>
    <w:p w14:paraId="5262C5D5" w14:textId="1F37257C" w:rsidR="00223AA7" w:rsidRDefault="00595D5A" w:rsidP="00BE1B28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Beslut om ansvarsfrihet för styrelsen</w:t>
      </w:r>
    </w:p>
    <w:p w14:paraId="324C51B9" w14:textId="77777777" w:rsidR="00595D5A" w:rsidRDefault="00595D5A" w:rsidP="00BE1B28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Val av:</w:t>
      </w:r>
    </w:p>
    <w:p w14:paraId="34E7FBC7" w14:textId="24CEB5E2" w:rsidR="00595D5A" w:rsidRDefault="00595D5A" w:rsidP="00595D5A">
      <w:pPr>
        <w:pStyle w:val="Liststyck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Ordförande</w:t>
      </w:r>
    </w:p>
    <w:p w14:paraId="42B2C567" w14:textId="5600C5C1" w:rsidR="00595D5A" w:rsidRDefault="00595D5A" w:rsidP="00595D5A">
      <w:pPr>
        <w:pStyle w:val="Liststyck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Vice ordförande</w:t>
      </w:r>
    </w:p>
    <w:p w14:paraId="5F4BDE87" w14:textId="67C231EF" w:rsidR="00595D5A" w:rsidRDefault="00595D5A" w:rsidP="00595D5A">
      <w:pPr>
        <w:pStyle w:val="Liststyck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Sekreterare</w:t>
      </w:r>
    </w:p>
    <w:p w14:paraId="7CA4C046" w14:textId="4F1CC7A8" w:rsidR="00595D5A" w:rsidRDefault="00595D5A" w:rsidP="00595D5A">
      <w:pPr>
        <w:pStyle w:val="Liststyck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Skattmästare</w:t>
      </w:r>
    </w:p>
    <w:p w14:paraId="57713876" w14:textId="2BA16B31" w:rsidR="00595D5A" w:rsidRDefault="00595D5A" w:rsidP="00595D5A">
      <w:pPr>
        <w:pStyle w:val="Liststyck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Kommunikationsansvarig</w:t>
      </w:r>
    </w:p>
    <w:p w14:paraId="2D8FEA99" w14:textId="20B6A2F8" w:rsidR="00595D5A" w:rsidRDefault="00595D5A" w:rsidP="00595D5A">
      <w:pPr>
        <w:pStyle w:val="Liststyck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9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Två ordinarie ledamöter och </w:t>
      </w:r>
      <w:r w:rsidR="0077093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en eller </w:t>
      </w:r>
      <w:r w:rsidRPr="00026914">
        <w:rPr>
          <w:rFonts w:ascii="Times New Roman" w:eastAsia="Times New Roman" w:hAnsi="Times New Roman" w:cs="Times New Roman"/>
          <w:color w:val="000000"/>
          <w:sz w:val="24"/>
          <w:szCs w:val="24"/>
        </w:rPr>
        <w:t>två suppleanter</w:t>
      </w:r>
    </w:p>
    <w:p w14:paraId="0527C05C" w14:textId="74600583" w:rsidR="00595D5A" w:rsidRDefault="00595D5A" w:rsidP="00595D5A">
      <w:pPr>
        <w:pStyle w:val="Liststyck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914">
        <w:rPr>
          <w:rFonts w:ascii="Times New Roman" w:eastAsia="Times New Roman" w:hAnsi="Times New Roman" w:cs="Times New Roman"/>
          <w:color w:val="000000"/>
          <w:sz w:val="24"/>
          <w:szCs w:val="24"/>
        </w:rPr>
        <w:t>Två revisorer och revisorssuppleant</w:t>
      </w:r>
    </w:p>
    <w:p w14:paraId="610B358E" w14:textId="77777777" w:rsidR="00595D5A" w:rsidRDefault="00595D5A" w:rsidP="00595D5A">
      <w:pPr>
        <w:pStyle w:val="Liststycke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269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Valberedning,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minst </w:t>
      </w:r>
      <w:r w:rsidRPr="00026914">
        <w:rPr>
          <w:rFonts w:ascii="Times New Roman" w:eastAsia="Times New Roman" w:hAnsi="Times New Roman" w:cs="Times New Roman"/>
          <w:color w:val="000000"/>
          <w:sz w:val="24"/>
          <w:szCs w:val="24"/>
        </w:rPr>
        <w:t>tre medlemmar varav en sammankallande</w:t>
      </w:r>
    </w:p>
    <w:p w14:paraId="0A42A22E" w14:textId="77777777" w:rsidR="00026914" w:rsidRPr="00BC32E6" w:rsidRDefault="00026914" w:rsidP="00BC32E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9546839" w14:textId="6582C88F" w:rsidR="00CC02D4" w:rsidRDefault="00CC02D4" w:rsidP="00CC02D4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Information om val av eventuell erforderlig representation i svenska, nordiska och internationella sektioner.</w:t>
      </w:r>
    </w:p>
    <w:p w14:paraId="762F1E4F" w14:textId="543BC3C3" w:rsidR="00BC32E6" w:rsidRPr="0077093D" w:rsidRDefault="00BC32E6" w:rsidP="004B2BF7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Fast</w:t>
      </w:r>
      <w:r w:rsidR="00D073C8">
        <w:rPr>
          <w:rFonts w:ascii="Times New Roman" w:eastAsia="Times New Roman" w:hAnsi="Times New Roman" w:cs="Times New Roman"/>
          <w:color w:val="000000"/>
          <w:sz w:val="24"/>
          <w:szCs w:val="24"/>
        </w:rPr>
        <w:t>st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ällande av årsavgift</w:t>
      </w:r>
    </w:p>
    <w:p w14:paraId="1583927C" w14:textId="4E505111" w:rsidR="005E562C" w:rsidRPr="005E562C" w:rsidRDefault="00CC02D4" w:rsidP="005E562C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Övriga anmälda frågor</w:t>
      </w:r>
    </w:p>
    <w:p w14:paraId="54A6F3CF" w14:textId="3E302056" w:rsidR="00CC02D4" w:rsidRDefault="00CC02D4" w:rsidP="00CC02D4">
      <w:pPr>
        <w:pStyle w:val="Liststycke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Mötets avslutande</w:t>
      </w:r>
    </w:p>
    <w:p w14:paraId="575564A6" w14:textId="3A441A9D" w:rsidR="00D073C8" w:rsidRDefault="00D073C8" w:rsidP="00D073C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DA833C1" w14:textId="77777777" w:rsidR="00726640" w:rsidRPr="00D073C8" w:rsidRDefault="00726640" w:rsidP="00726640">
      <w:pPr>
        <w:pStyle w:val="Ingetavstnd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sectPr w:rsidR="00726640" w:rsidRPr="00D073C8" w:rsidSect="006C78D6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BA619A" w14:textId="77777777" w:rsidR="00BE1E01" w:rsidRDefault="00BE1E01" w:rsidP="000C0B32">
      <w:pPr>
        <w:spacing w:after="0" w:line="240" w:lineRule="auto"/>
      </w:pPr>
      <w:r>
        <w:separator/>
      </w:r>
    </w:p>
  </w:endnote>
  <w:endnote w:type="continuationSeparator" w:id="0">
    <w:p w14:paraId="6F0BED33" w14:textId="77777777" w:rsidR="00BE1E01" w:rsidRDefault="00BE1E01" w:rsidP="000C0B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F58492" w14:textId="77777777" w:rsidR="00BE1E01" w:rsidRDefault="00BE1E01" w:rsidP="000C0B32">
      <w:pPr>
        <w:spacing w:after="0" w:line="240" w:lineRule="auto"/>
      </w:pPr>
      <w:r>
        <w:separator/>
      </w:r>
    </w:p>
  </w:footnote>
  <w:footnote w:type="continuationSeparator" w:id="0">
    <w:p w14:paraId="6B0571E2" w14:textId="77777777" w:rsidR="00BE1E01" w:rsidRDefault="00BE1E01" w:rsidP="000C0B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22745147"/>
      <w:docPartObj>
        <w:docPartGallery w:val="Page Numbers (Top of Page)"/>
        <w:docPartUnique/>
      </w:docPartObj>
    </w:sdtPr>
    <w:sdtEndPr/>
    <w:sdtContent>
      <w:p w14:paraId="5367BFE7" w14:textId="77777777" w:rsidR="000C0B32" w:rsidRDefault="000C0B32">
        <w:pPr>
          <w:pStyle w:val="Sidhuvud"/>
        </w:pPr>
        <w:r>
          <w:tab/>
        </w:r>
      </w:p>
    </w:sdtContent>
  </w:sdt>
  <w:p w14:paraId="4E39EEEA" w14:textId="77777777" w:rsidR="000C0B32" w:rsidRDefault="000C0B32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E35523"/>
    <w:multiLevelType w:val="hybridMultilevel"/>
    <w:tmpl w:val="62282186"/>
    <w:lvl w:ilvl="0" w:tplc="3D08DB7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257642E"/>
    <w:multiLevelType w:val="hybridMultilevel"/>
    <w:tmpl w:val="A2BCB4FA"/>
    <w:lvl w:ilvl="0" w:tplc="4044CF5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7827A41"/>
    <w:multiLevelType w:val="hybridMultilevel"/>
    <w:tmpl w:val="8B408D06"/>
    <w:lvl w:ilvl="0" w:tplc="91F281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4712992"/>
    <w:multiLevelType w:val="hybridMultilevel"/>
    <w:tmpl w:val="EC8EA894"/>
    <w:lvl w:ilvl="0" w:tplc="42D8AB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4E649B5"/>
    <w:multiLevelType w:val="hybridMultilevel"/>
    <w:tmpl w:val="553C3698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04039C"/>
    <w:multiLevelType w:val="hybridMultilevel"/>
    <w:tmpl w:val="4E6E4EB6"/>
    <w:lvl w:ilvl="0" w:tplc="4C64FE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64D5501"/>
    <w:multiLevelType w:val="hybridMultilevel"/>
    <w:tmpl w:val="A20C1C3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3764A8F"/>
    <w:multiLevelType w:val="hybridMultilevel"/>
    <w:tmpl w:val="D5CA1CEE"/>
    <w:lvl w:ilvl="0" w:tplc="E34EDC2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800" w:hanging="360"/>
      </w:pPr>
    </w:lvl>
    <w:lvl w:ilvl="2" w:tplc="041D001B" w:tentative="1">
      <w:start w:val="1"/>
      <w:numFmt w:val="lowerRoman"/>
      <w:lvlText w:val="%3."/>
      <w:lvlJc w:val="right"/>
      <w:pPr>
        <w:ind w:left="2520" w:hanging="180"/>
      </w:pPr>
    </w:lvl>
    <w:lvl w:ilvl="3" w:tplc="041D000F" w:tentative="1">
      <w:start w:val="1"/>
      <w:numFmt w:val="decimal"/>
      <w:lvlText w:val="%4."/>
      <w:lvlJc w:val="left"/>
      <w:pPr>
        <w:ind w:left="3240" w:hanging="360"/>
      </w:pPr>
    </w:lvl>
    <w:lvl w:ilvl="4" w:tplc="041D0019" w:tentative="1">
      <w:start w:val="1"/>
      <w:numFmt w:val="lowerLetter"/>
      <w:lvlText w:val="%5."/>
      <w:lvlJc w:val="left"/>
      <w:pPr>
        <w:ind w:left="3960" w:hanging="360"/>
      </w:pPr>
    </w:lvl>
    <w:lvl w:ilvl="5" w:tplc="041D001B" w:tentative="1">
      <w:start w:val="1"/>
      <w:numFmt w:val="lowerRoman"/>
      <w:lvlText w:val="%6."/>
      <w:lvlJc w:val="right"/>
      <w:pPr>
        <w:ind w:left="4680" w:hanging="180"/>
      </w:pPr>
    </w:lvl>
    <w:lvl w:ilvl="6" w:tplc="041D000F" w:tentative="1">
      <w:start w:val="1"/>
      <w:numFmt w:val="decimal"/>
      <w:lvlText w:val="%7."/>
      <w:lvlJc w:val="left"/>
      <w:pPr>
        <w:ind w:left="5400" w:hanging="360"/>
      </w:pPr>
    </w:lvl>
    <w:lvl w:ilvl="7" w:tplc="041D0019" w:tentative="1">
      <w:start w:val="1"/>
      <w:numFmt w:val="lowerLetter"/>
      <w:lvlText w:val="%8."/>
      <w:lvlJc w:val="left"/>
      <w:pPr>
        <w:ind w:left="6120" w:hanging="360"/>
      </w:pPr>
    </w:lvl>
    <w:lvl w:ilvl="8" w:tplc="041D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20891393">
    <w:abstractNumId w:val="4"/>
  </w:num>
  <w:num w:numId="2" w16cid:durableId="32461453">
    <w:abstractNumId w:val="6"/>
  </w:num>
  <w:num w:numId="3" w16cid:durableId="360589174">
    <w:abstractNumId w:val="7"/>
  </w:num>
  <w:num w:numId="4" w16cid:durableId="9331657">
    <w:abstractNumId w:val="5"/>
  </w:num>
  <w:num w:numId="5" w16cid:durableId="50735501">
    <w:abstractNumId w:val="1"/>
  </w:num>
  <w:num w:numId="6" w16cid:durableId="754518525">
    <w:abstractNumId w:val="0"/>
  </w:num>
  <w:num w:numId="7" w16cid:durableId="500244592">
    <w:abstractNumId w:val="2"/>
  </w:num>
  <w:num w:numId="8" w16cid:durableId="13021547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6A9"/>
    <w:rsid w:val="00026524"/>
    <w:rsid w:val="00026914"/>
    <w:rsid w:val="000723EB"/>
    <w:rsid w:val="000C0B32"/>
    <w:rsid w:val="000C74EE"/>
    <w:rsid w:val="00123970"/>
    <w:rsid w:val="00143239"/>
    <w:rsid w:val="00143E8D"/>
    <w:rsid w:val="0018217F"/>
    <w:rsid w:val="001A24A0"/>
    <w:rsid w:val="001D0CA1"/>
    <w:rsid w:val="001D68D5"/>
    <w:rsid w:val="001E6BAA"/>
    <w:rsid w:val="002074CE"/>
    <w:rsid w:val="00223AA7"/>
    <w:rsid w:val="002428AA"/>
    <w:rsid w:val="00287505"/>
    <w:rsid w:val="002927FA"/>
    <w:rsid w:val="00294BCE"/>
    <w:rsid w:val="002F6556"/>
    <w:rsid w:val="00311A87"/>
    <w:rsid w:val="003F3B18"/>
    <w:rsid w:val="00483BA9"/>
    <w:rsid w:val="004C5429"/>
    <w:rsid w:val="004E2044"/>
    <w:rsid w:val="00550ABC"/>
    <w:rsid w:val="00595D5A"/>
    <w:rsid w:val="005B50D1"/>
    <w:rsid w:val="005D217D"/>
    <w:rsid w:val="005E2F3E"/>
    <w:rsid w:val="005E562C"/>
    <w:rsid w:val="00601525"/>
    <w:rsid w:val="00605EC3"/>
    <w:rsid w:val="00726640"/>
    <w:rsid w:val="0077093D"/>
    <w:rsid w:val="0086159E"/>
    <w:rsid w:val="008948A1"/>
    <w:rsid w:val="008D57FE"/>
    <w:rsid w:val="0095337B"/>
    <w:rsid w:val="009A555F"/>
    <w:rsid w:val="009C7D68"/>
    <w:rsid w:val="00A475E3"/>
    <w:rsid w:val="00A5481C"/>
    <w:rsid w:val="00A8289F"/>
    <w:rsid w:val="00AB6883"/>
    <w:rsid w:val="00AD36A9"/>
    <w:rsid w:val="00BB321F"/>
    <w:rsid w:val="00BC32E6"/>
    <w:rsid w:val="00BE1E01"/>
    <w:rsid w:val="00C14A8C"/>
    <w:rsid w:val="00C55985"/>
    <w:rsid w:val="00C97F0F"/>
    <w:rsid w:val="00CC02D4"/>
    <w:rsid w:val="00D073C8"/>
    <w:rsid w:val="00D22116"/>
    <w:rsid w:val="00DB25AE"/>
    <w:rsid w:val="00F27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64358"/>
  <w15:docId w15:val="{94E1272E-F17E-4CC2-9D36-25722062F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AD36A9"/>
    <w:rPr>
      <w:rFonts w:cs="Times New Roman"/>
      <w:color w:val="0000FF" w:themeColor="hyperlink"/>
      <w:u w:val="singl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AD3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AD36A9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uiPriority w:val="34"/>
    <w:qFormat/>
    <w:rsid w:val="00223AA7"/>
    <w:pPr>
      <w:ind w:left="720"/>
      <w:contextualSpacing/>
    </w:pPr>
  </w:style>
  <w:style w:type="table" w:styleId="Tabellrutnt">
    <w:name w:val="Table Grid"/>
    <w:basedOn w:val="Normaltabell"/>
    <w:uiPriority w:val="59"/>
    <w:rsid w:val="00DB25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link w:val="SidhuvudChar"/>
    <w:uiPriority w:val="99"/>
    <w:unhideWhenUsed/>
    <w:rsid w:val="000C0B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0C0B32"/>
  </w:style>
  <w:style w:type="paragraph" w:styleId="Sidfot">
    <w:name w:val="footer"/>
    <w:basedOn w:val="Normal"/>
    <w:link w:val="SidfotChar"/>
    <w:uiPriority w:val="99"/>
    <w:unhideWhenUsed/>
    <w:rsid w:val="000C0B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0C0B32"/>
  </w:style>
  <w:style w:type="paragraph" w:styleId="Ingetavstnd">
    <w:name w:val="No Spacing"/>
    <w:uiPriority w:val="1"/>
    <w:qFormat/>
    <w:rsid w:val="000C0B32"/>
    <w:pPr>
      <w:spacing w:after="0" w:line="240" w:lineRule="auto"/>
    </w:pPr>
  </w:style>
  <w:style w:type="character" w:styleId="AnvndHyperlnk">
    <w:name w:val="FollowedHyperlink"/>
    <w:basedOn w:val="Standardstycketeckensnitt"/>
    <w:uiPriority w:val="99"/>
    <w:semiHidden/>
    <w:unhideWhenUsed/>
    <w:rsid w:val="00D073C8"/>
    <w:rPr>
      <w:color w:val="800080" w:themeColor="followedHyperlink"/>
      <w:u w:val="single"/>
    </w:rPr>
  </w:style>
  <w:style w:type="character" w:customStyle="1" w:styleId="Olstomnmnande1">
    <w:name w:val="Olöst omnämnande1"/>
    <w:basedOn w:val="Standardstycketeckensnitt"/>
    <w:uiPriority w:val="99"/>
    <w:semiHidden/>
    <w:unhideWhenUsed/>
    <w:rsid w:val="005E562C"/>
    <w:rPr>
      <w:color w:val="605E5C"/>
      <w:shd w:val="clear" w:color="auto" w:fill="E1DFDD"/>
    </w:rPr>
  </w:style>
  <w:style w:type="character" w:styleId="Olstomnmnande">
    <w:name w:val="Unresolved Mention"/>
    <w:basedOn w:val="Standardstycketeckensnitt"/>
    <w:uiPriority w:val="99"/>
    <w:semiHidden/>
    <w:unhideWhenUsed/>
    <w:rsid w:val="00A548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91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4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6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kliniskkemi.org/kallelse-till-arsmote-2026/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– Numerisk referens" Version="1987"/>
</file>

<file path=customXml/itemProps1.xml><?xml version="1.0" encoding="utf-8"?>
<ds:datastoreItem xmlns:ds="http://schemas.openxmlformats.org/officeDocument/2006/customXml" ds:itemID="{8EE857E1-A1C2-4BF3-A639-919E37F2B20E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7a967b6a-3783-47cf-8fdb-0b1118f65e05}" enabled="1" method="Standard" siteId="{aece5b19-8227-4c27-8218-1aea120ec062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179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Region Kronoberg</Company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Berggren Söderlund Maria MSC Klin kem och TFM läk</dc:creator>
  <cp:lastModifiedBy>Vink Martin, Rutin kemi</cp:lastModifiedBy>
  <cp:revision>5</cp:revision>
  <dcterms:created xsi:type="dcterms:W3CDTF">2025-04-20T14:13:00Z</dcterms:created>
  <dcterms:modified xsi:type="dcterms:W3CDTF">2026-04-23T10:12:00Z</dcterms:modified>
</cp:coreProperties>
</file>